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4A11" w14:textId="77777777" w:rsidR="007D380E" w:rsidRDefault="007D380E" w:rsidP="007D380E">
      <w:pPr>
        <w:jc w:val="center"/>
        <w:rPr>
          <w:rFonts w:cstheme="minorHAnsi"/>
          <w:b/>
          <w:bCs/>
          <w:szCs w:val="22"/>
        </w:rPr>
      </w:pPr>
      <w:r w:rsidRPr="00104DF9">
        <w:rPr>
          <w:rFonts w:cstheme="minorHAnsi"/>
          <w:b/>
          <w:bCs/>
          <w:szCs w:val="22"/>
        </w:rPr>
        <w:t>SITE PROFILE ESTABLISHMENT</w:t>
      </w:r>
      <w:r>
        <w:rPr>
          <w:rFonts w:cstheme="minorHAnsi"/>
          <w:b/>
          <w:bCs/>
          <w:szCs w:val="22"/>
        </w:rPr>
        <w:t xml:space="preserve"> CHECKLIST</w:t>
      </w:r>
    </w:p>
    <w:p w14:paraId="27A2769F" w14:textId="4CB7169A" w:rsidR="007D380E" w:rsidRDefault="007D380E" w:rsidP="007D380E">
      <w:pPr>
        <w:jc w:val="center"/>
        <w:rPr>
          <w:rFonts w:cstheme="minorHAnsi"/>
          <w:b/>
          <w:bCs/>
          <w:szCs w:val="22"/>
        </w:rPr>
      </w:pPr>
      <w:r>
        <w:rPr>
          <w:rFonts w:cstheme="minorHAnsi"/>
          <w:b/>
          <w:bCs/>
          <w:szCs w:val="22"/>
        </w:rPr>
        <w:t xml:space="preserve">Below, </w:t>
      </w:r>
      <w:proofErr w:type="gramStart"/>
      <w:r>
        <w:rPr>
          <w:rFonts w:cstheme="minorHAnsi"/>
          <w:b/>
          <w:bCs/>
          <w:szCs w:val="22"/>
        </w:rPr>
        <w:t>find</w:t>
      </w:r>
      <w:proofErr w:type="gramEnd"/>
      <w:r>
        <w:rPr>
          <w:rFonts w:cstheme="minorHAnsi"/>
          <w:b/>
          <w:bCs/>
          <w:szCs w:val="22"/>
        </w:rPr>
        <w:t xml:space="preserve"> the information that you will need to establish sites on TerraMatch</w:t>
      </w:r>
    </w:p>
    <w:p w14:paraId="017E33E2" w14:textId="041DCD7F" w:rsidR="007D380E" w:rsidRPr="007D380E" w:rsidRDefault="007D380E" w:rsidP="007D380E">
      <w:pPr>
        <w:rPr>
          <w:rFonts w:cstheme="minorHAnsi"/>
          <w:szCs w:val="22"/>
        </w:rPr>
      </w:pPr>
      <w:r>
        <w:rPr>
          <w:rFonts w:cstheme="minorHAnsi"/>
          <w:szCs w:val="22"/>
        </w:rPr>
        <w:t>*I</w:t>
      </w:r>
      <w:r w:rsidRPr="007D380E">
        <w:rPr>
          <w:rFonts w:cstheme="minorHAnsi"/>
          <w:szCs w:val="22"/>
        </w:rPr>
        <w:t>ndicates required information</w:t>
      </w:r>
    </w:p>
    <w:p w14:paraId="61990BB0" w14:textId="611AC159" w:rsidR="007D380E" w:rsidRDefault="00000000" w:rsidP="007D380E">
      <w:pPr>
        <w:spacing w:after="0"/>
        <w:rPr>
          <w:rFonts w:cstheme="minorHAnsi"/>
          <w:i/>
          <w:iCs/>
          <w:szCs w:val="22"/>
        </w:rPr>
      </w:pPr>
      <w:sdt>
        <w:sdtPr>
          <w:rPr>
            <w:rFonts w:cstheme="minorHAnsi"/>
            <w:b/>
            <w:bCs/>
            <w:szCs w:val="22"/>
          </w:rPr>
          <w:id w:val="1424843202"/>
          <w14:checkbox>
            <w14:checked w14:val="0"/>
            <w14:checkedState w14:val="2612" w14:font="MS Gothic"/>
            <w14:uncheckedState w14:val="2610" w14:font="MS Gothic"/>
          </w14:checkbox>
        </w:sdtPr>
        <w:sdtContent>
          <w:r w:rsidR="007D380E">
            <w:rPr>
              <w:rFonts w:ascii="MS Gothic" w:eastAsia="MS Gothic" w:hAnsi="MS Gothic" w:cstheme="minorHAnsi" w:hint="eastAsia"/>
              <w:b/>
              <w:bCs/>
              <w:szCs w:val="22"/>
            </w:rPr>
            <w:t>☐</w:t>
          </w:r>
        </w:sdtContent>
      </w:sdt>
      <w:r w:rsidR="007D380E">
        <w:rPr>
          <w:rFonts w:cstheme="minorHAnsi"/>
          <w:b/>
          <w:bCs/>
          <w:szCs w:val="22"/>
        </w:rPr>
        <w:t xml:space="preserve"> </w:t>
      </w:r>
      <w:r w:rsidR="007D380E" w:rsidRPr="00104DF9">
        <w:rPr>
          <w:rFonts w:cstheme="minorHAnsi"/>
          <w:b/>
          <w:bCs/>
          <w:szCs w:val="22"/>
        </w:rPr>
        <w:t xml:space="preserve">Site </w:t>
      </w:r>
      <w:r w:rsidR="007D380E" w:rsidRPr="00D67396">
        <w:rPr>
          <w:rFonts w:cstheme="minorHAnsi"/>
          <w:b/>
          <w:bCs/>
          <w:szCs w:val="22"/>
        </w:rPr>
        <w:t>Name</w:t>
      </w:r>
      <w:r w:rsidR="007D380E">
        <w:rPr>
          <w:rFonts w:cstheme="minorHAnsi"/>
          <w:b/>
          <w:bCs/>
          <w:szCs w:val="22"/>
        </w:rPr>
        <w:t>*</w:t>
      </w:r>
      <w:r w:rsidR="007D380E" w:rsidRPr="00104DF9">
        <w:rPr>
          <w:rFonts w:cstheme="minorHAnsi"/>
          <w:szCs w:val="22"/>
        </w:rPr>
        <w:br/>
      </w:r>
      <w:r w:rsidR="006E12C1" w:rsidRPr="006E12C1">
        <w:rPr>
          <w:rFonts w:cstheme="minorHAnsi"/>
          <w:i/>
          <w:iCs/>
          <w:szCs w:val="22"/>
        </w:rPr>
        <w:t xml:space="preserve">Please ensure that you choose a consistent naming convention for all your sites. We suggest: </w:t>
      </w:r>
      <w:r w:rsidR="00047656">
        <w:rPr>
          <w:rFonts w:cstheme="minorHAnsi"/>
          <w:i/>
          <w:iCs/>
          <w:szCs w:val="22"/>
        </w:rPr>
        <w:t>Organization</w:t>
      </w:r>
      <w:r w:rsidR="006E12C1" w:rsidRPr="006E12C1">
        <w:rPr>
          <w:rFonts w:cstheme="minorHAnsi"/>
          <w:i/>
          <w:iCs/>
          <w:szCs w:val="22"/>
        </w:rPr>
        <w:t xml:space="preserve"> name + name of area</w:t>
      </w:r>
      <w:r w:rsidR="00047656" w:rsidRPr="00047656">
        <w:rPr>
          <w:rFonts w:ascii="Open Sans" w:hAnsi="Open Sans" w:cs="Open Sans"/>
          <w:color w:val="282F48"/>
          <w:shd w:val="clear" w:color="auto" w:fill="FFFFFF"/>
        </w:rPr>
        <w:t xml:space="preserve"> </w:t>
      </w:r>
      <w:r w:rsidR="00047656" w:rsidRPr="00047656">
        <w:rPr>
          <w:rFonts w:cstheme="minorHAnsi"/>
          <w:i/>
          <w:iCs/>
          <w:szCs w:val="22"/>
        </w:rPr>
        <w:t>(village, ward, or gazette forest)</w:t>
      </w:r>
      <w:r w:rsidR="006E12C1" w:rsidRPr="006E12C1">
        <w:rPr>
          <w:rFonts w:cstheme="minorHAnsi"/>
          <w:i/>
          <w:iCs/>
          <w:szCs w:val="22"/>
        </w:rPr>
        <w:t xml:space="preserve"> + type of restoration</w:t>
      </w:r>
    </w:p>
    <w:p w14:paraId="1D51A423" w14:textId="061B0784" w:rsidR="006E12C1" w:rsidRDefault="006E12C1" w:rsidP="007D380E">
      <w:pPr>
        <w:spacing w:after="0"/>
        <w:rPr>
          <w:rFonts w:cstheme="minorHAnsi"/>
          <w:i/>
          <w:iCs/>
          <w:szCs w:val="22"/>
        </w:rPr>
      </w:pPr>
      <w:r w:rsidRPr="006E12C1">
        <w:rPr>
          <w:rFonts w:cstheme="minorHAnsi"/>
          <w:i/>
          <w:iCs/>
          <w:szCs w:val="22"/>
        </w:rPr>
        <w:t>Example: A hybrid project might name one of their distributed sites "ERN_Kamembe_Agroforestry” and their concentrated site “ERN_Kamembe_Community_Forest."</w:t>
      </w:r>
    </w:p>
    <w:p w14:paraId="643F2D69" w14:textId="7DFCECB2" w:rsidR="006E12C1" w:rsidRDefault="006E12C1" w:rsidP="007D380E">
      <w:pPr>
        <w:spacing w:after="0"/>
        <w:rPr>
          <w:rFonts w:cstheme="minorHAnsi"/>
          <w:szCs w:val="22"/>
        </w:rPr>
      </w:pPr>
    </w:p>
    <w:p w14:paraId="1157F5FB" w14:textId="28F963E6" w:rsidR="006E12C1" w:rsidRPr="006E12C1" w:rsidRDefault="00000000" w:rsidP="006E12C1">
      <w:pPr>
        <w:spacing w:after="0"/>
        <w:rPr>
          <w:rFonts w:cstheme="minorHAnsi"/>
          <w:b/>
          <w:bCs/>
          <w:szCs w:val="22"/>
        </w:rPr>
      </w:pPr>
      <w:sdt>
        <w:sdtPr>
          <w:rPr>
            <w:rFonts w:cstheme="minorHAnsi"/>
            <w:b/>
            <w:bCs/>
            <w:szCs w:val="22"/>
          </w:rPr>
          <w:id w:val="-1100879861"/>
          <w14:checkbox>
            <w14:checked w14:val="0"/>
            <w14:checkedState w14:val="2612" w14:font="MS Gothic"/>
            <w14:uncheckedState w14:val="2610" w14:font="MS Gothic"/>
          </w14:checkbox>
        </w:sdtPr>
        <w:sdtContent>
          <w:r w:rsidR="000C56CD">
            <w:rPr>
              <w:rFonts w:ascii="MS Gothic" w:eastAsia="MS Gothic" w:hAnsi="MS Gothic" w:cstheme="minorHAnsi" w:hint="eastAsia"/>
              <w:b/>
              <w:bCs/>
              <w:szCs w:val="22"/>
            </w:rPr>
            <w:t>☐</w:t>
          </w:r>
        </w:sdtContent>
      </w:sdt>
      <w:r w:rsidR="000C56CD" w:rsidRPr="006E12C1">
        <w:rPr>
          <w:rFonts w:cstheme="minorHAnsi"/>
          <w:b/>
          <w:bCs/>
          <w:szCs w:val="22"/>
        </w:rPr>
        <w:t xml:space="preserve"> </w:t>
      </w:r>
      <w:r w:rsidR="006E12C1" w:rsidRPr="006E12C1">
        <w:rPr>
          <w:rFonts w:cstheme="minorHAnsi"/>
          <w:b/>
          <w:bCs/>
          <w:szCs w:val="22"/>
        </w:rPr>
        <w:t>Site Characteristics *</w:t>
      </w:r>
    </w:p>
    <w:p w14:paraId="76846510" w14:textId="77777777" w:rsidR="006E12C1" w:rsidRPr="00047656" w:rsidRDefault="006E12C1" w:rsidP="006E12C1">
      <w:pPr>
        <w:spacing w:after="0"/>
        <w:rPr>
          <w:rFonts w:cstheme="minorHAnsi"/>
          <w:i/>
          <w:iCs/>
          <w:szCs w:val="22"/>
        </w:rPr>
      </w:pPr>
      <w:r w:rsidRPr="006E12C1">
        <w:rPr>
          <w:rFonts w:cstheme="minorHAnsi"/>
          <w:i/>
          <w:iCs/>
          <w:szCs w:val="22"/>
        </w:rPr>
        <w:t xml:space="preserve">Please describe the characteristics of the site. Include information on when and how the site will be planted or regenerated, how the land is governed and who owns it, how landholders currently use the land, and any other details that your project manager could find useful. </w:t>
      </w:r>
      <w:r w:rsidRPr="00047656">
        <w:rPr>
          <w:rFonts w:cstheme="minorHAnsi"/>
          <w:i/>
          <w:iCs/>
          <w:szCs w:val="22"/>
        </w:rPr>
        <w:t>Please be detailed. </w:t>
      </w:r>
    </w:p>
    <w:p w14:paraId="13C0578B" w14:textId="77777777" w:rsidR="006E12C1" w:rsidRDefault="006E12C1" w:rsidP="007D380E">
      <w:pPr>
        <w:spacing w:after="0"/>
        <w:rPr>
          <w:rFonts w:cstheme="minorHAnsi"/>
          <w:szCs w:val="22"/>
        </w:rPr>
      </w:pPr>
    </w:p>
    <w:p w14:paraId="78FD2E1D" w14:textId="59C2B58D" w:rsidR="006E12C1" w:rsidRPr="006E12C1" w:rsidRDefault="00000000" w:rsidP="006E12C1">
      <w:pPr>
        <w:spacing w:after="0"/>
        <w:rPr>
          <w:rFonts w:cstheme="minorHAnsi"/>
          <w:b/>
          <w:bCs/>
          <w:szCs w:val="22"/>
        </w:rPr>
      </w:pPr>
      <w:sdt>
        <w:sdtPr>
          <w:rPr>
            <w:rFonts w:cstheme="minorHAnsi"/>
            <w:b/>
            <w:bCs/>
            <w:szCs w:val="22"/>
          </w:rPr>
          <w:id w:val="83119360"/>
          <w14:checkbox>
            <w14:checked w14:val="0"/>
            <w14:checkedState w14:val="2612" w14:font="MS Gothic"/>
            <w14:uncheckedState w14:val="2610" w14:font="MS Gothic"/>
          </w14:checkbox>
        </w:sdtPr>
        <w:sdtContent>
          <w:r w:rsidR="000C56CD">
            <w:rPr>
              <w:rFonts w:ascii="MS Gothic" w:eastAsia="MS Gothic" w:hAnsi="MS Gothic" w:cstheme="minorHAnsi" w:hint="eastAsia"/>
              <w:b/>
              <w:bCs/>
              <w:szCs w:val="22"/>
            </w:rPr>
            <w:t>☐</w:t>
          </w:r>
        </w:sdtContent>
      </w:sdt>
      <w:r w:rsidR="000C56CD" w:rsidRPr="006E12C1">
        <w:rPr>
          <w:rFonts w:cstheme="minorHAnsi"/>
          <w:b/>
          <w:bCs/>
          <w:szCs w:val="22"/>
        </w:rPr>
        <w:t xml:space="preserve"> </w:t>
      </w:r>
      <w:r w:rsidR="006E12C1" w:rsidRPr="006E12C1">
        <w:rPr>
          <w:rFonts w:cstheme="minorHAnsi"/>
          <w:b/>
          <w:bCs/>
          <w:szCs w:val="22"/>
        </w:rPr>
        <w:t>Restoration Strategy *</w:t>
      </w:r>
    </w:p>
    <w:p w14:paraId="02E05C2B" w14:textId="272CD59C" w:rsidR="006E12C1" w:rsidRPr="006E12C1" w:rsidRDefault="006E12C1" w:rsidP="007D380E">
      <w:pPr>
        <w:spacing w:after="0"/>
        <w:rPr>
          <w:rFonts w:cstheme="minorHAnsi"/>
          <w:i/>
          <w:iCs/>
          <w:szCs w:val="22"/>
        </w:rPr>
      </w:pPr>
      <w:r w:rsidRPr="006E12C1">
        <w:rPr>
          <w:rFonts w:cstheme="minorHAnsi"/>
          <w:i/>
          <w:iCs/>
          <w:szCs w:val="22"/>
        </w:rPr>
        <w:t>Select the restoration strategy or strategies that explain how you will add trees to this site. A single site can include multiple restoration strategies. </w:t>
      </w:r>
      <w:hyperlink r:id="rId7" w:tgtFrame="_blank" w:history="1">
        <w:r w:rsidRPr="006E12C1">
          <w:rPr>
            <w:rStyle w:val="Hyperlink"/>
            <w:rFonts w:cstheme="minorHAnsi"/>
            <w:i/>
            <w:iCs/>
            <w:szCs w:val="22"/>
          </w:rPr>
          <w:t>See definitions here.</w:t>
        </w:r>
      </w:hyperlink>
    </w:p>
    <w:p w14:paraId="52A445C1" w14:textId="77777777" w:rsidR="008A6C2F" w:rsidRPr="00104DF9" w:rsidRDefault="008A6C2F" w:rsidP="007D380E">
      <w:pPr>
        <w:spacing w:after="0"/>
        <w:rPr>
          <w:rFonts w:cstheme="minorHAnsi"/>
          <w:szCs w:val="22"/>
        </w:rPr>
      </w:pPr>
    </w:p>
    <w:p w14:paraId="4207F59A" w14:textId="77777777" w:rsidR="006E12C1" w:rsidRPr="006E12C1" w:rsidRDefault="00000000" w:rsidP="006E12C1">
      <w:pPr>
        <w:rPr>
          <w:rFonts w:cstheme="minorHAnsi"/>
          <w:i/>
          <w:iCs/>
          <w:szCs w:val="22"/>
        </w:rPr>
      </w:pPr>
      <w:sdt>
        <w:sdtPr>
          <w:rPr>
            <w:rFonts w:cstheme="minorHAnsi"/>
            <w:b/>
            <w:bCs/>
            <w:szCs w:val="22"/>
          </w:rPr>
          <w:id w:val="1035385169"/>
          <w14:checkbox>
            <w14:checked w14:val="0"/>
            <w14:checkedState w14:val="2612" w14:font="MS Gothic"/>
            <w14:uncheckedState w14:val="2610" w14:font="MS Gothic"/>
          </w14:checkbox>
        </w:sdtPr>
        <w:sdtContent>
          <w:r w:rsidR="007D380E">
            <w:rPr>
              <w:rFonts w:ascii="MS Gothic" w:eastAsia="MS Gothic" w:hAnsi="MS Gothic" w:cstheme="minorHAnsi" w:hint="eastAsia"/>
              <w:b/>
              <w:bCs/>
              <w:szCs w:val="22"/>
            </w:rPr>
            <w:t>☐</w:t>
          </w:r>
        </w:sdtContent>
      </w:sdt>
      <w:r w:rsidR="007D380E">
        <w:rPr>
          <w:rFonts w:cstheme="minorHAnsi"/>
          <w:b/>
          <w:bCs/>
          <w:szCs w:val="22"/>
        </w:rPr>
        <w:t xml:space="preserve"> </w:t>
      </w:r>
      <w:r w:rsidR="007D380E" w:rsidRPr="00104DF9">
        <w:rPr>
          <w:rFonts w:cstheme="minorHAnsi"/>
          <w:b/>
          <w:bCs/>
          <w:szCs w:val="22"/>
        </w:rPr>
        <w:t>Target Land Use Type</w:t>
      </w:r>
      <w:r w:rsidR="007D380E">
        <w:rPr>
          <w:rFonts w:cstheme="minorHAnsi"/>
          <w:b/>
          <w:bCs/>
          <w:szCs w:val="22"/>
        </w:rPr>
        <w:t>*</w:t>
      </w:r>
      <w:r w:rsidR="007D380E" w:rsidRPr="00104DF9">
        <w:rPr>
          <w:rFonts w:cstheme="minorHAnsi"/>
          <w:szCs w:val="22"/>
        </w:rPr>
        <w:br/>
      </w:r>
      <w:r w:rsidR="006E12C1" w:rsidRPr="006E12C1">
        <w:rPr>
          <w:rFonts w:cstheme="minorHAnsi"/>
          <w:i/>
          <w:iCs/>
          <w:szCs w:val="22"/>
        </w:rPr>
        <w:t>Select the target land use(s) that represent what the site will look like after your project is complete. Note that this is not the current use; it represents the future use. A single site can include multiple target land uses. </w:t>
      </w:r>
      <w:hyperlink r:id="rId8" w:tgtFrame="_blank" w:history="1">
        <w:r w:rsidR="006E12C1" w:rsidRPr="006E12C1">
          <w:rPr>
            <w:rStyle w:val="Hyperlink"/>
            <w:rFonts w:cstheme="minorHAnsi"/>
            <w:i/>
            <w:iCs/>
            <w:szCs w:val="22"/>
          </w:rPr>
          <w:t>See definitions here.</w:t>
        </w:r>
      </w:hyperlink>
    </w:p>
    <w:p w14:paraId="4665D9CE" w14:textId="77777777" w:rsidR="006E12C1" w:rsidRPr="006E12C1" w:rsidRDefault="006E12C1" w:rsidP="006E12C1">
      <w:pPr>
        <w:spacing w:after="0"/>
        <w:rPr>
          <w:rFonts w:cstheme="minorHAnsi"/>
          <w:i/>
          <w:iCs/>
          <w:szCs w:val="22"/>
        </w:rPr>
      </w:pPr>
      <w:r w:rsidRPr="006E12C1">
        <w:rPr>
          <w:rFonts w:cstheme="minorHAnsi"/>
          <w:i/>
          <w:iCs/>
          <w:szCs w:val="22"/>
        </w:rPr>
        <w:t>If your project will be restoring land within agroforestry systems, please review our guidance here: </w:t>
      </w:r>
      <w:hyperlink r:id="rId9" w:tgtFrame="_blank" w:history="1">
        <w:r w:rsidRPr="006E12C1">
          <w:rPr>
            <w:rStyle w:val="Hyperlink"/>
            <w:rFonts w:cstheme="minorHAnsi"/>
            <w:i/>
            <w:iCs/>
            <w:szCs w:val="22"/>
          </w:rPr>
          <w:t>Agroforestry Guidelines for TerraFund Projects.</w:t>
        </w:r>
      </w:hyperlink>
    </w:p>
    <w:p w14:paraId="47624DAF" w14:textId="4C618AE7" w:rsidR="007D380E" w:rsidRPr="00104DF9" w:rsidRDefault="007D380E" w:rsidP="007D380E">
      <w:pPr>
        <w:spacing w:after="0"/>
        <w:rPr>
          <w:rFonts w:cstheme="minorHAnsi"/>
          <w:szCs w:val="22"/>
        </w:rPr>
      </w:pPr>
    </w:p>
    <w:p w14:paraId="214B0359"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Agroforest</w:t>
      </w:r>
    </w:p>
    <w:p w14:paraId="55CC3FD4"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Mangrove</w:t>
      </w:r>
    </w:p>
    <w:p w14:paraId="17B98155"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Natural Forest</w:t>
      </w:r>
    </w:p>
    <w:p w14:paraId="42A36123"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Silvopasture</w:t>
      </w:r>
    </w:p>
    <w:p w14:paraId="10D24B97"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Riparian Area or Wetland</w:t>
      </w:r>
    </w:p>
    <w:p w14:paraId="6EAAAB75"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Urban Forest</w:t>
      </w:r>
    </w:p>
    <w:p w14:paraId="24808BE9"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Woodlot or Plantation</w:t>
      </w:r>
    </w:p>
    <w:p w14:paraId="548C5D86" w14:textId="77777777" w:rsidR="008A6C2F" w:rsidRPr="00104DF9" w:rsidRDefault="008A6C2F" w:rsidP="008A6C2F">
      <w:pPr>
        <w:spacing w:after="0"/>
        <w:ind w:left="1080"/>
        <w:rPr>
          <w:rFonts w:cstheme="minorHAnsi"/>
          <w:szCs w:val="22"/>
        </w:rPr>
      </w:pPr>
    </w:p>
    <w:p w14:paraId="72842C67" w14:textId="35DE81AE" w:rsidR="007D380E" w:rsidRPr="00104DF9" w:rsidRDefault="00000000" w:rsidP="007D380E">
      <w:pPr>
        <w:spacing w:after="0"/>
        <w:rPr>
          <w:rFonts w:cstheme="minorHAnsi"/>
          <w:b/>
          <w:bCs/>
          <w:szCs w:val="22"/>
        </w:rPr>
      </w:pPr>
      <w:sdt>
        <w:sdtPr>
          <w:rPr>
            <w:rFonts w:cstheme="minorHAnsi"/>
            <w:b/>
            <w:bCs/>
            <w:szCs w:val="22"/>
          </w:rPr>
          <w:id w:val="-1231303854"/>
          <w14:checkbox>
            <w14:checked w14:val="0"/>
            <w14:checkedState w14:val="2612" w14:font="MS Gothic"/>
            <w14:uncheckedState w14:val="2610" w14:font="MS Gothic"/>
          </w14:checkbox>
        </w:sdtPr>
        <w:sdtContent>
          <w:r w:rsidR="007D380E">
            <w:rPr>
              <w:rFonts w:ascii="MS Gothic" w:eastAsia="MS Gothic" w:hAnsi="MS Gothic" w:cstheme="minorHAnsi" w:hint="eastAsia"/>
              <w:b/>
              <w:bCs/>
              <w:szCs w:val="22"/>
            </w:rPr>
            <w:t>☐</w:t>
          </w:r>
        </w:sdtContent>
      </w:sdt>
      <w:r w:rsidR="007D380E">
        <w:rPr>
          <w:rFonts w:cstheme="minorHAnsi"/>
          <w:b/>
          <w:bCs/>
          <w:szCs w:val="22"/>
        </w:rPr>
        <w:t xml:space="preserve"> </w:t>
      </w:r>
      <w:r w:rsidR="007D380E" w:rsidRPr="00104DF9">
        <w:rPr>
          <w:rFonts w:cstheme="minorHAnsi"/>
          <w:b/>
          <w:bCs/>
          <w:szCs w:val="22"/>
        </w:rPr>
        <w:t>Restoration Strategy</w:t>
      </w:r>
      <w:r w:rsidR="007D380E">
        <w:rPr>
          <w:rFonts w:cstheme="minorHAnsi"/>
          <w:b/>
          <w:bCs/>
          <w:szCs w:val="22"/>
        </w:rPr>
        <w:t>*</w:t>
      </w:r>
    </w:p>
    <w:p w14:paraId="53A8658D" w14:textId="77777777" w:rsidR="007D380E" w:rsidRPr="00104DF9" w:rsidRDefault="007D380E" w:rsidP="007D380E">
      <w:pPr>
        <w:spacing w:after="0"/>
        <w:rPr>
          <w:rFonts w:cstheme="minorHAnsi"/>
          <w:i/>
          <w:iCs/>
          <w:szCs w:val="22"/>
        </w:rPr>
      </w:pPr>
      <w:r w:rsidRPr="00104DF9">
        <w:rPr>
          <w:rFonts w:cstheme="minorHAnsi"/>
          <w:i/>
          <w:iCs/>
          <w:szCs w:val="22"/>
        </w:rPr>
        <w:t>Select the restoration strategy or strategies that explain how you will add trees to this site. A single site can include multiple restoration strategies.</w:t>
      </w:r>
    </w:p>
    <w:p w14:paraId="7E4CAF0E"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Assisted Natural Regeneration</w:t>
      </w:r>
    </w:p>
    <w:p w14:paraId="5EE4AE4F"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Direct Seeding</w:t>
      </w:r>
    </w:p>
    <w:p w14:paraId="06000137"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Tree Planting</w:t>
      </w:r>
    </w:p>
    <w:p w14:paraId="3FD06BEA" w14:textId="77777777" w:rsidR="008A6C2F" w:rsidRPr="00104DF9" w:rsidRDefault="008A6C2F" w:rsidP="008A6C2F">
      <w:pPr>
        <w:spacing w:after="0"/>
        <w:ind w:left="1440"/>
        <w:rPr>
          <w:rFonts w:cstheme="minorHAnsi"/>
          <w:szCs w:val="22"/>
        </w:rPr>
      </w:pPr>
    </w:p>
    <w:p w14:paraId="493B5FC4" w14:textId="0FCF9709" w:rsidR="007D380E" w:rsidRDefault="00000000" w:rsidP="007D380E">
      <w:pPr>
        <w:spacing w:after="0"/>
        <w:rPr>
          <w:rFonts w:cstheme="minorHAnsi"/>
          <w:i/>
          <w:iCs/>
          <w:szCs w:val="22"/>
        </w:rPr>
      </w:pPr>
      <w:sdt>
        <w:sdtPr>
          <w:rPr>
            <w:rFonts w:cstheme="minorHAnsi"/>
            <w:b/>
            <w:bCs/>
            <w:szCs w:val="22"/>
          </w:rPr>
          <w:id w:val="-1798823525"/>
          <w14:checkbox>
            <w14:checked w14:val="0"/>
            <w14:checkedState w14:val="2612" w14:font="MS Gothic"/>
            <w14:uncheckedState w14:val="2610" w14:font="MS Gothic"/>
          </w14:checkbox>
        </w:sdtPr>
        <w:sdtContent>
          <w:r w:rsidR="007D380E">
            <w:rPr>
              <w:rFonts w:ascii="MS Gothic" w:eastAsia="MS Gothic" w:hAnsi="MS Gothic" w:cstheme="minorHAnsi" w:hint="eastAsia"/>
              <w:b/>
              <w:bCs/>
              <w:szCs w:val="22"/>
            </w:rPr>
            <w:t>☐</w:t>
          </w:r>
        </w:sdtContent>
      </w:sdt>
      <w:r w:rsidR="007D380E">
        <w:rPr>
          <w:rFonts w:cstheme="minorHAnsi"/>
          <w:b/>
          <w:bCs/>
          <w:szCs w:val="22"/>
        </w:rPr>
        <w:t xml:space="preserve"> </w:t>
      </w:r>
      <w:r w:rsidR="007D380E" w:rsidRPr="00104DF9">
        <w:rPr>
          <w:rFonts w:cstheme="minorHAnsi"/>
          <w:b/>
          <w:bCs/>
          <w:szCs w:val="22"/>
        </w:rPr>
        <w:t>Land Tenure</w:t>
      </w:r>
      <w:r w:rsidR="007D380E">
        <w:rPr>
          <w:rFonts w:cstheme="minorHAnsi"/>
          <w:b/>
          <w:bCs/>
          <w:szCs w:val="22"/>
        </w:rPr>
        <w:t>*</w:t>
      </w:r>
      <w:r w:rsidR="007D380E" w:rsidRPr="00104DF9">
        <w:rPr>
          <w:rFonts w:cstheme="minorHAnsi"/>
          <w:szCs w:val="22"/>
        </w:rPr>
        <w:br/>
      </w:r>
      <w:r w:rsidR="006E12C1" w:rsidRPr="006E12C1">
        <w:rPr>
          <w:rFonts w:cstheme="minorHAnsi"/>
          <w:i/>
          <w:iCs/>
          <w:szCs w:val="22"/>
        </w:rPr>
        <w:t xml:space="preserve">Select the land tenures that govern this site. Your TerraFund support team may require you to submit </w:t>
      </w:r>
      <w:r w:rsidR="006E12C1" w:rsidRPr="006E12C1">
        <w:rPr>
          <w:rFonts w:cstheme="minorHAnsi"/>
          <w:i/>
          <w:iCs/>
          <w:szCs w:val="22"/>
        </w:rPr>
        <w:lastRenderedPageBreak/>
        <w:t xml:space="preserve">additional documentation justifying this selection in your future site reports. A single site can include multiple land tenure regimes. Please refer to this </w:t>
      </w:r>
      <w:proofErr w:type="gramStart"/>
      <w:r w:rsidR="006E12C1" w:rsidRPr="006E12C1">
        <w:rPr>
          <w:rFonts w:cstheme="minorHAnsi"/>
          <w:i/>
          <w:iCs/>
          <w:szCs w:val="22"/>
        </w:rPr>
        <w:t>guidance</w:t>
      </w:r>
      <w:proofErr w:type="gramEnd"/>
      <w:r w:rsidR="006E12C1" w:rsidRPr="006E12C1">
        <w:rPr>
          <w:rFonts w:cstheme="minorHAnsi"/>
          <w:i/>
          <w:iCs/>
          <w:szCs w:val="22"/>
        </w:rPr>
        <w:t xml:space="preserve"> if you have any questions: [LINK TO BE ADDED ONCE ARTICLE UPDATED]</w:t>
      </w:r>
    </w:p>
    <w:p w14:paraId="1E9A1DAE" w14:textId="77777777" w:rsidR="006E12C1" w:rsidRPr="00104DF9" w:rsidRDefault="006E12C1" w:rsidP="007D380E">
      <w:pPr>
        <w:spacing w:after="0"/>
        <w:rPr>
          <w:rFonts w:cstheme="minorHAnsi"/>
          <w:i/>
          <w:iCs/>
          <w:szCs w:val="22"/>
        </w:rPr>
      </w:pPr>
    </w:p>
    <w:p w14:paraId="05D5B24E"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Public</w:t>
      </w:r>
    </w:p>
    <w:p w14:paraId="7226147A"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Private</w:t>
      </w:r>
    </w:p>
    <w:p w14:paraId="39EC8ABA"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Indigenous</w:t>
      </w:r>
    </w:p>
    <w:p w14:paraId="4292C588"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Communal</w:t>
      </w:r>
    </w:p>
    <w:p w14:paraId="13B0C295"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National Protected Area</w:t>
      </w:r>
    </w:p>
    <w:p w14:paraId="2F26F547" w14:textId="20EB6FF6" w:rsidR="006E12C1" w:rsidRDefault="007D380E" w:rsidP="006E12C1">
      <w:pPr>
        <w:numPr>
          <w:ilvl w:val="2"/>
          <w:numId w:val="1"/>
        </w:numPr>
        <w:tabs>
          <w:tab w:val="clear" w:pos="2160"/>
        </w:tabs>
        <w:spacing w:after="0"/>
        <w:ind w:left="1080"/>
        <w:rPr>
          <w:rFonts w:cstheme="minorHAnsi"/>
          <w:szCs w:val="22"/>
        </w:rPr>
      </w:pPr>
      <w:r w:rsidRPr="00104DF9">
        <w:rPr>
          <w:rFonts w:cstheme="minorHAnsi"/>
          <w:szCs w:val="22"/>
        </w:rPr>
        <w:t>Other</w:t>
      </w:r>
    </w:p>
    <w:p w14:paraId="522AC957" w14:textId="77777777" w:rsidR="006E12C1" w:rsidRDefault="006E12C1" w:rsidP="006E12C1">
      <w:pPr>
        <w:spacing w:after="0"/>
        <w:rPr>
          <w:rFonts w:cstheme="minorHAnsi"/>
          <w:szCs w:val="22"/>
        </w:rPr>
      </w:pPr>
    </w:p>
    <w:p w14:paraId="4A15945E" w14:textId="405335BD" w:rsidR="006E12C1" w:rsidRPr="006E12C1" w:rsidRDefault="00000000" w:rsidP="006E12C1">
      <w:pPr>
        <w:spacing w:after="0"/>
        <w:rPr>
          <w:rFonts w:cstheme="minorHAnsi"/>
          <w:b/>
          <w:bCs/>
          <w:szCs w:val="22"/>
        </w:rPr>
      </w:pPr>
      <w:sdt>
        <w:sdtPr>
          <w:rPr>
            <w:rFonts w:cstheme="minorHAnsi"/>
            <w:b/>
            <w:bCs/>
            <w:szCs w:val="22"/>
          </w:rPr>
          <w:id w:val="997691751"/>
          <w14:checkbox>
            <w14:checked w14:val="0"/>
            <w14:checkedState w14:val="2612" w14:font="MS Gothic"/>
            <w14:uncheckedState w14:val="2610" w14:font="MS Gothic"/>
          </w14:checkbox>
        </w:sdtPr>
        <w:sdtContent>
          <w:r w:rsidR="000C56CD">
            <w:rPr>
              <w:rFonts w:ascii="MS Gothic" w:eastAsia="MS Gothic" w:hAnsi="MS Gothic" w:cstheme="minorHAnsi" w:hint="eastAsia"/>
              <w:b/>
              <w:bCs/>
              <w:szCs w:val="22"/>
            </w:rPr>
            <w:t>☐</w:t>
          </w:r>
        </w:sdtContent>
      </w:sdt>
      <w:r w:rsidR="000C56CD" w:rsidRPr="006E12C1">
        <w:rPr>
          <w:rFonts w:cstheme="minorHAnsi"/>
          <w:b/>
          <w:bCs/>
          <w:szCs w:val="22"/>
        </w:rPr>
        <w:t xml:space="preserve"> </w:t>
      </w:r>
      <w:r w:rsidR="006E12C1" w:rsidRPr="006E12C1">
        <w:rPr>
          <w:rFonts w:cstheme="minorHAnsi"/>
          <w:b/>
          <w:bCs/>
          <w:szCs w:val="22"/>
        </w:rPr>
        <w:t>Permission to Access Land</w:t>
      </w:r>
    </w:p>
    <w:p w14:paraId="38E9C97E" w14:textId="77777777" w:rsidR="006E12C1" w:rsidRPr="006E12C1" w:rsidRDefault="006E12C1" w:rsidP="006E12C1">
      <w:pPr>
        <w:spacing w:after="0"/>
        <w:rPr>
          <w:rFonts w:cstheme="minorHAnsi"/>
          <w:i/>
          <w:iCs/>
          <w:szCs w:val="22"/>
        </w:rPr>
      </w:pPr>
      <w:r w:rsidRPr="006E12C1">
        <w:rPr>
          <w:rFonts w:cstheme="minorHAnsi"/>
          <w:i/>
          <w:iCs/>
          <w:szCs w:val="22"/>
        </w:rPr>
        <w:t>Please explain how you will work with the landowner(s) to secure the right to complete restoration interventions on the land.</w:t>
      </w:r>
    </w:p>
    <w:p w14:paraId="5B233260" w14:textId="77777777" w:rsidR="006E12C1" w:rsidRDefault="006E12C1" w:rsidP="006E12C1">
      <w:pPr>
        <w:spacing w:after="0"/>
        <w:rPr>
          <w:rFonts w:cstheme="minorHAnsi"/>
          <w:szCs w:val="22"/>
        </w:rPr>
      </w:pPr>
    </w:p>
    <w:p w14:paraId="635690B7" w14:textId="15363358" w:rsidR="006E12C1" w:rsidRPr="006E12C1" w:rsidRDefault="00000000" w:rsidP="006E12C1">
      <w:pPr>
        <w:spacing w:after="0"/>
        <w:rPr>
          <w:rFonts w:cstheme="minorHAnsi"/>
          <w:b/>
          <w:bCs/>
          <w:szCs w:val="22"/>
        </w:rPr>
      </w:pPr>
      <w:sdt>
        <w:sdtPr>
          <w:rPr>
            <w:rFonts w:cstheme="minorHAnsi"/>
            <w:b/>
            <w:bCs/>
            <w:szCs w:val="22"/>
          </w:rPr>
          <w:id w:val="-1501421865"/>
          <w14:checkbox>
            <w14:checked w14:val="0"/>
            <w14:checkedState w14:val="2612" w14:font="MS Gothic"/>
            <w14:uncheckedState w14:val="2610" w14:font="MS Gothic"/>
          </w14:checkbox>
        </w:sdtPr>
        <w:sdtContent>
          <w:r w:rsidR="000C56CD">
            <w:rPr>
              <w:rFonts w:ascii="MS Gothic" w:eastAsia="MS Gothic" w:hAnsi="MS Gothic" w:cstheme="minorHAnsi" w:hint="eastAsia"/>
              <w:b/>
              <w:bCs/>
              <w:szCs w:val="22"/>
            </w:rPr>
            <w:t>☐</w:t>
          </w:r>
        </w:sdtContent>
      </w:sdt>
      <w:r w:rsidR="000C56CD" w:rsidRPr="006E12C1">
        <w:rPr>
          <w:rFonts w:cstheme="minorHAnsi"/>
          <w:b/>
          <w:bCs/>
          <w:szCs w:val="22"/>
        </w:rPr>
        <w:t xml:space="preserve"> </w:t>
      </w:r>
      <w:r w:rsidR="006E12C1" w:rsidRPr="006E12C1">
        <w:rPr>
          <w:rFonts w:cstheme="minorHAnsi"/>
          <w:b/>
          <w:bCs/>
          <w:szCs w:val="22"/>
        </w:rPr>
        <w:t>Restoration Area Grouping *</w:t>
      </w:r>
    </w:p>
    <w:p w14:paraId="0AFA9F9D" w14:textId="77777777" w:rsidR="006E12C1" w:rsidRPr="006E12C1" w:rsidRDefault="006E12C1" w:rsidP="006E12C1">
      <w:pPr>
        <w:spacing w:after="0"/>
        <w:rPr>
          <w:rFonts w:cstheme="minorHAnsi"/>
          <w:i/>
          <w:iCs/>
          <w:szCs w:val="22"/>
        </w:rPr>
      </w:pPr>
      <w:r w:rsidRPr="006E12C1">
        <w:rPr>
          <w:rFonts w:cstheme="minorHAnsi"/>
          <w:i/>
          <w:iCs/>
          <w:szCs w:val="22"/>
        </w:rPr>
        <w:t>Please select the option that best reflects the way this site's restoration area(s) is/are laid out.</w:t>
      </w:r>
    </w:p>
    <w:p w14:paraId="4BCA096D" w14:textId="77777777" w:rsidR="006E12C1" w:rsidRPr="006E12C1" w:rsidRDefault="006E12C1" w:rsidP="006E12C1">
      <w:pPr>
        <w:numPr>
          <w:ilvl w:val="0"/>
          <w:numId w:val="4"/>
        </w:numPr>
        <w:spacing w:after="0"/>
        <w:rPr>
          <w:rFonts w:cstheme="minorHAnsi"/>
          <w:szCs w:val="22"/>
        </w:rPr>
      </w:pPr>
      <w:r w:rsidRPr="006E12C1">
        <w:rPr>
          <w:rFonts w:cstheme="minorHAnsi"/>
          <w:szCs w:val="22"/>
        </w:rPr>
        <w:t>Concentrated: Larger restoration areas, the average size of each is greater than 3 hectares and there are fewer than 50 total areas.</w:t>
      </w:r>
    </w:p>
    <w:p w14:paraId="20D867B3" w14:textId="77777777" w:rsidR="006E12C1" w:rsidRPr="006E12C1" w:rsidRDefault="006E12C1" w:rsidP="006E12C1">
      <w:pPr>
        <w:numPr>
          <w:ilvl w:val="0"/>
          <w:numId w:val="4"/>
        </w:numPr>
        <w:spacing w:after="0"/>
        <w:rPr>
          <w:rFonts w:cstheme="minorHAnsi"/>
          <w:szCs w:val="22"/>
        </w:rPr>
      </w:pPr>
      <w:r w:rsidRPr="006E12C1">
        <w:rPr>
          <w:rFonts w:cstheme="minorHAnsi"/>
          <w:szCs w:val="22"/>
        </w:rPr>
        <w:t xml:space="preserve">Distributed: Smaller restoration areas, the average size of each restoration area is less than 3 hectares and there are more than 50 </w:t>
      </w:r>
      <w:proofErr w:type="gramStart"/>
      <w:r w:rsidRPr="006E12C1">
        <w:rPr>
          <w:rFonts w:cstheme="minorHAnsi"/>
          <w:szCs w:val="22"/>
        </w:rPr>
        <w:t>total areas</w:t>
      </w:r>
      <w:proofErr w:type="gramEnd"/>
      <w:r w:rsidRPr="006E12C1">
        <w:rPr>
          <w:rFonts w:cstheme="minorHAnsi"/>
          <w:szCs w:val="22"/>
        </w:rPr>
        <w:t>.</w:t>
      </w:r>
    </w:p>
    <w:p w14:paraId="290F1459" w14:textId="52FA5312" w:rsidR="006E12C1" w:rsidRDefault="006E12C1" w:rsidP="006E12C1">
      <w:pPr>
        <w:numPr>
          <w:ilvl w:val="0"/>
          <w:numId w:val="4"/>
        </w:numPr>
        <w:spacing w:after="0"/>
        <w:rPr>
          <w:rFonts w:cstheme="minorHAnsi"/>
          <w:szCs w:val="22"/>
        </w:rPr>
      </w:pPr>
      <w:r w:rsidRPr="006E12C1">
        <w:rPr>
          <w:rFonts w:cstheme="minorHAnsi"/>
          <w:szCs w:val="22"/>
        </w:rPr>
        <w:t xml:space="preserve">Hybrid: some planting done by distributing trees on the small plots of individual landholders and some larger contiguous planting sites. </w:t>
      </w:r>
      <w:proofErr w:type="gramStart"/>
      <w:r w:rsidRPr="006E12C1">
        <w:rPr>
          <w:rFonts w:cstheme="minorHAnsi"/>
          <w:szCs w:val="22"/>
        </w:rPr>
        <w:t>you</w:t>
      </w:r>
      <w:proofErr w:type="gramEnd"/>
      <w:r w:rsidRPr="006E12C1">
        <w:rPr>
          <w:rFonts w:cstheme="minorHAnsi"/>
          <w:szCs w:val="22"/>
        </w:rPr>
        <w:t xml:space="preserve"> should create a separate site (or sites) for your concentrated vs distributed restoration strategies</w:t>
      </w:r>
      <w:r>
        <w:rPr>
          <w:rFonts w:cstheme="minorHAnsi"/>
          <w:szCs w:val="22"/>
        </w:rPr>
        <w:t>.</w:t>
      </w:r>
    </w:p>
    <w:p w14:paraId="7EA5076E" w14:textId="77777777" w:rsidR="006E12C1" w:rsidRPr="006E12C1" w:rsidRDefault="006E12C1" w:rsidP="006E12C1">
      <w:pPr>
        <w:spacing w:after="0"/>
        <w:ind w:left="720"/>
        <w:rPr>
          <w:rFonts w:cstheme="minorHAnsi"/>
          <w:szCs w:val="22"/>
        </w:rPr>
      </w:pPr>
    </w:p>
    <w:p w14:paraId="73BED97C" w14:textId="1D8B7B5F" w:rsidR="006E12C1" w:rsidRPr="006E12C1" w:rsidRDefault="00000000" w:rsidP="006E12C1">
      <w:pPr>
        <w:spacing w:after="0"/>
        <w:rPr>
          <w:rFonts w:cstheme="minorHAnsi"/>
          <w:b/>
          <w:bCs/>
          <w:szCs w:val="22"/>
        </w:rPr>
      </w:pPr>
      <w:sdt>
        <w:sdtPr>
          <w:rPr>
            <w:rFonts w:cstheme="minorHAnsi"/>
            <w:b/>
            <w:bCs/>
            <w:szCs w:val="22"/>
          </w:rPr>
          <w:id w:val="-1229453734"/>
          <w14:checkbox>
            <w14:checked w14:val="0"/>
            <w14:checkedState w14:val="2612" w14:font="MS Gothic"/>
            <w14:uncheckedState w14:val="2610" w14:font="MS Gothic"/>
          </w14:checkbox>
        </w:sdtPr>
        <w:sdtContent>
          <w:r w:rsidR="000C56CD">
            <w:rPr>
              <w:rFonts w:ascii="MS Gothic" w:eastAsia="MS Gothic" w:hAnsi="MS Gothic" w:cstheme="minorHAnsi" w:hint="eastAsia"/>
              <w:b/>
              <w:bCs/>
              <w:szCs w:val="22"/>
            </w:rPr>
            <w:t>☐</w:t>
          </w:r>
        </w:sdtContent>
      </w:sdt>
      <w:r w:rsidR="000C56CD" w:rsidRPr="006E12C1">
        <w:rPr>
          <w:rFonts w:cstheme="minorHAnsi"/>
          <w:b/>
          <w:bCs/>
          <w:szCs w:val="22"/>
        </w:rPr>
        <w:t xml:space="preserve"> </w:t>
      </w:r>
      <w:r w:rsidR="006E12C1" w:rsidRPr="006E12C1">
        <w:rPr>
          <w:rFonts w:cstheme="minorHAnsi"/>
          <w:b/>
          <w:bCs/>
          <w:szCs w:val="22"/>
        </w:rPr>
        <w:t>Description: Restoration Area Grouping *</w:t>
      </w:r>
    </w:p>
    <w:p w14:paraId="5447C495" w14:textId="6851C5E2" w:rsidR="006E12C1" w:rsidRPr="006E12C1" w:rsidRDefault="006E12C1" w:rsidP="006E12C1">
      <w:pPr>
        <w:spacing w:after="0"/>
        <w:rPr>
          <w:rFonts w:cstheme="minorHAnsi"/>
          <w:i/>
          <w:iCs/>
          <w:szCs w:val="22"/>
        </w:rPr>
      </w:pPr>
      <w:r w:rsidRPr="006E12C1">
        <w:rPr>
          <w:rFonts w:cstheme="minorHAnsi"/>
          <w:i/>
          <w:iCs/>
          <w:szCs w:val="22"/>
        </w:rPr>
        <w:t>Please explain the strategy used to group individual restoration areas into this site.</w:t>
      </w:r>
    </w:p>
    <w:p w14:paraId="2FB82C07" w14:textId="77777777" w:rsidR="006E12C1" w:rsidRPr="006E12C1" w:rsidRDefault="006E12C1" w:rsidP="006E12C1">
      <w:pPr>
        <w:spacing w:after="0"/>
        <w:rPr>
          <w:rFonts w:cstheme="minorHAnsi"/>
          <w:i/>
          <w:iCs/>
          <w:szCs w:val="22"/>
        </w:rPr>
      </w:pPr>
    </w:p>
    <w:p w14:paraId="604D7DD7" w14:textId="77777777" w:rsidR="006E12C1" w:rsidRPr="006E12C1" w:rsidRDefault="006E12C1" w:rsidP="006E12C1">
      <w:pPr>
        <w:spacing w:after="0"/>
        <w:rPr>
          <w:rFonts w:cstheme="minorHAnsi"/>
          <w:i/>
          <w:iCs/>
          <w:szCs w:val="22"/>
        </w:rPr>
      </w:pPr>
      <w:r w:rsidRPr="006E12C1">
        <w:rPr>
          <w:rFonts w:cstheme="minorHAnsi"/>
          <w:i/>
          <w:iCs/>
          <w:szCs w:val="22"/>
        </w:rPr>
        <w:t xml:space="preserve">This could be by proximity (restoration areas are close to each </w:t>
      </w:r>
      <w:proofErr w:type="gramStart"/>
      <w:r w:rsidRPr="006E12C1">
        <w:rPr>
          <w:rFonts w:cstheme="minorHAnsi"/>
          <w:i/>
          <w:iCs/>
          <w:szCs w:val="22"/>
        </w:rPr>
        <w:t>another</w:t>
      </w:r>
      <w:proofErr w:type="gramEnd"/>
      <w:r w:rsidRPr="006E12C1">
        <w:rPr>
          <w:rFonts w:cstheme="minorHAnsi"/>
          <w:i/>
          <w:iCs/>
          <w:szCs w:val="22"/>
        </w:rPr>
        <w:t xml:space="preserve"> and have similar characteristics), or by administrative units depending on the scale of your project (restoration areas are in the same villages/communities, wards, counties etc).</w:t>
      </w:r>
    </w:p>
    <w:p w14:paraId="17E188A9" w14:textId="77777777" w:rsidR="006E12C1" w:rsidRPr="006E12C1" w:rsidRDefault="006E12C1" w:rsidP="006E12C1">
      <w:pPr>
        <w:spacing w:after="0"/>
        <w:rPr>
          <w:rFonts w:cstheme="minorHAnsi"/>
          <w:i/>
          <w:iCs/>
          <w:szCs w:val="22"/>
        </w:rPr>
      </w:pPr>
    </w:p>
    <w:p w14:paraId="68AD0629" w14:textId="42446FEB" w:rsidR="006E12C1" w:rsidRPr="006E12C1" w:rsidRDefault="006E12C1" w:rsidP="006E12C1">
      <w:pPr>
        <w:spacing w:after="0"/>
        <w:rPr>
          <w:rFonts w:cstheme="minorHAnsi"/>
          <w:szCs w:val="22"/>
        </w:rPr>
      </w:pPr>
      <w:r w:rsidRPr="006E12C1">
        <w:rPr>
          <w:rFonts w:cstheme="minorHAnsi"/>
          <w:i/>
          <w:iCs/>
          <w:szCs w:val="22"/>
        </w:rPr>
        <w:t>In your explanation, please include the number of landowners that you plan to work with on this site, the average size of each landholder’s plot you will be planting on, and the seasons when you expect to plant on this site</w:t>
      </w:r>
      <w:r w:rsidRPr="006E12C1">
        <w:rPr>
          <w:rFonts w:cstheme="minorHAnsi"/>
          <w:szCs w:val="22"/>
        </w:rPr>
        <w:t>.</w:t>
      </w:r>
    </w:p>
    <w:p w14:paraId="653F6F29" w14:textId="77777777" w:rsidR="008A6C2F" w:rsidRPr="00104DF9" w:rsidRDefault="008A6C2F" w:rsidP="008A6C2F">
      <w:pPr>
        <w:spacing w:after="0"/>
        <w:ind w:left="1080"/>
        <w:rPr>
          <w:rFonts w:cstheme="minorHAnsi"/>
          <w:szCs w:val="22"/>
        </w:rPr>
      </w:pPr>
    </w:p>
    <w:p w14:paraId="5EF51171" w14:textId="57272D3E" w:rsidR="007D380E" w:rsidRPr="00104DF9" w:rsidRDefault="00000000" w:rsidP="007D380E">
      <w:pPr>
        <w:spacing w:after="0"/>
        <w:rPr>
          <w:rFonts w:cstheme="minorHAnsi"/>
          <w:szCs w:val="22"/>
        </w:rPr>
      </w:pPr>
      <w:sdt>
        <w:sdtPr>
          <w:rPr>
            <w:rFonts w:cstheme="minorHAnsi"/>
            <w:b/>
            <w:bCs/>
            <w:szCs w:val="22"/>
          </w:rPr>
          <w:id w:val="98613585"/>
          <w14:checkbox>
            <w14:checked w14:val="0"/>
            <w14:checkedState w14:val="2612" w14:font="MS Gothic"/>
            <w14:uncheckedState w14:val="2610" w14:font="MS Gothic"/>
          </w14:checkbox>
        </w:sdtPr>
        <w:sdtContent>
          <w:r w:rsidR="007D380E">
            <w:rPr>
              <w:rFonts w:ascii="MS Gothic" w:eastAsia="MS Gothic" w:hAnsi="MS Gothic" w:cstheme="minorHAnsi" w:hint="eastAsia"/>
              <w:b/>
              <w:bCs/>
              <w:szCs w:val="22"/>
            </w:rPr>
            <w:t>☐</w:t>
          </w:r>
        </w:sdtContent>
      </w:sdt>
      <w:r w:rsidR="007D380E">
        <w:rPr>
          <w:rFonts w:cstheme="minorHAnsi"/>
          <w:b/>
          <w:bCs/>
          <w:szCs w:val="22"/>
        </w:rPr>
        <w:t xml:space="preserve"> </w:t>
      </w:r>
      <w:r w:rsidR="007D380E" w:rsidRPr="00104DF9">
        <w:rPr>
          <w:rFonts w:cstheme="minorHAnsi"/>
          <w:b/>
          <w:bCs/>
          <w:szCs w:val="22"/>
        </w:rPr>
        <w:t>Planting Start Date on Site</w:t>
      </w:r>
      <w:r w:rsidR="007D380E">
        <w:rPr>
          <w:rFonts w:cstheme="minorHAnsi"/>
          <w:b/>
          <w:bCs/>
          <w:szCs w:val="22"/>
        </w:rPr>
        <w:t>*</w:t>
      </w:r>
      <w:r w:rsidR="007D380E" w:rsidRPr="00104DF9">
        <w:rPr>
          <w:rFonts w:cstheme="minorHAnsi"/>
          <w:szCs w:val="22"/>
        </w:rPr>
        <w:br/>
      </w:r>
      <w:r w:rsidR="007D380E" w:rsidRPr="00104DF9">
        <w:rPr>
          <w:rFonts w:cstheme="minorHAnsi"/>
          <w:i/>
          <w:iCs/>
          <w:szCs w:val="22"/>
        </w:rPr>
        <w:t>Select the first day that you will plant or begin to naturally regenerate trees on this site. We understand that this is likely an approximation, but it is critical so that we can best support you in monitoring, reporting, and verification.</w:t>
      </w:r>
    </w:p>
    <w:p w14:paraId="7AAB06AC" w14:textId="4879640A" w:rsidR="007D380E" w:rsidRDefault="00000000" w:rsidP="007D380E">
      <w:pPr>
        <w:spacing w:after="0"/>
        <w:rPr>
          <w:rFonts w:cstheme="minorHAnsi"/>
          <w:i/>
          <w:iCs/>
          <w:szCs w:val="22"/>
        </w:rPr>
      </w:pPr>
      <w:sdt>
        <w:sdtPr>
          <w:rPr>
            <w:rFonts w:cstheme="minorHAnsi"/>
            <w:b/>
            <w:bCs/>
            <w:szCs w:val="22"/>
          </w:rPr>
          <w:id w:val="931240770"/>
          <w14:checkbox>
            <w14:checked w14:val="0"/>
            <w14:checkedState w14:val="2612" w14:font="MS Gothic"/>
            <w14:uncheckedState w14:val="2610" w14:font="MS Gothic"/>
          </w14:checkbox>
        </w:sdtPr>
        <w:sdtContent>
          <w:r w:rsidR="007D380E">
            <w:rPr>
              <w:rFonts w:ascii="MS Gothic" w:eastAsia="MS Gothic" w:hAnsi="MS Gothic" w:cstheme="minorHAnsi" w:hint="eastAsia"/>
              <w:b/>
              <w:bCs/>
              <w:szCs w:val="22"/>
            </w:rPr>
            <w:t>☐</w:t>
          </w:r>
        </w:sdtContent>
      </w:sdt>
      <w:r w:rsidR="007D380E">
        <w:rPr>
          <w:rFonts w:cstheme="minorHAnsi"/>
          <w:b/>
          <w:bCs/>
          <w:szCs w:val="22"/>
        </w:rPr>
        <w:t xml:space="preserve"> </w:t>
      </w:r>
      <w:r w:rsidR="007D380E" w:rsidRPr="00104DF9">
        <w:rPr>
          <w:rFonts w:cstheme="minorHAnsi"/>
          <w:b/>
          <w:bCs/>
          <w:szCs w:val="22"/>
        </w:rPr>
        <w:t>Planting End Date on Site</w:t>
      </w:r>
      <w:r w:rsidR="007D380E">
        <w:rPr>
          <w:rFonts w:cstheme="minorHAnsi"/>
          <w:b/>
          <w:bCs/>
          <w:szCs w:val="22"/>
        </w:rPr>
        <w:t>*</w:t>
      </w:r>
      <w:r w:rsidR="007D380E" w:rsidRPr="00104DF9">
        <w:rPr>
          <w:rFonts w:cstheme="minorHAnsi"/>
          <w:szCs w:val="22"/>
        </w:rPr>
        <w:br/>
      </w:r>
      <w:r w:rsidR="007D380E" w:rsidRPr="00104DF9">
        <w:rPr>
          <w:rFonts w:cstheme="minorHAnsi"/>
          <w:i/>
          <w:iCs/>
          <w:szCs w:val="22"/>
        </w:rPr>
        <w:t>Select the final day that you will plant or begin to naturally regenerate trees on this site. We understand that this is likely an approximation, but it is critical so that we can best support you in monitoring, reporting, and verification.</w:t>
      </w:r>
    </w:p>
    <w:p w14:paraId="69561604" w14:textId="77777777" w:rsidR="008A6C2F" w:rsidRPr="00104DF9" w:rsidRDefault="008A6C2F" w:rsidP="007D380E">
      <w:pPr>
        <w:spacing w:after="0"/>
        <w:rPr>
          <w:rFonts w:cstheme="minorHAnsi"/>
          <w:szCs w:val="22"/>
        </w:rPr>
      </w:pPr>
    </w:p>
    <w:p w14:paraId="0E2BE089" w14:textId="2A2EBD14" w:rsidR="007D380E" w:rsidRDefault="00000000" w:rsidP="007D380E">
      <w:pPr>
        <w:spacing w:after="0"/>
        <w:rPr>
          <w:rFonts w:cstheme="minorHAnsi"/>
          <w:i/>
          <w:iCs/>
          <w:szCs w:val="22"/>
        </w:rPr>
      </w:pPr>
      <w:sdt>
        <w:sdtPr>
          <w:rPr>
            <w:rFonts w:cstheme="minorHAnsi"/>
            <w:b/>
            <w:bCs/>
            <w:szCs w:val="22"/>
          </w:rPr>
          <w:id w:val="-1735001493"/>
          <w14:checkbox>
            <w14:checked w14:val="0"/>
            <w14:checkedState w14:val="2612" w14:font="MS Gothic"/>
            <w14:uncheckedState w14:val="2610" w14:font="MS Gothic"/>
          </w14:checkbox>
        </w:sdtPr>
        <w:sdtContent>
          <w:r w:rsidR="007D380E">
            <w:rPr>
              <w:rFonts w:ascii="MS Gothic" w:eastAsia="MS Gothic" w:hAnsi="MS Gothic" w:cstheme="minorHAnsi" w:hint="eastAsia"/>
              <w:b/>
              <w:bCs/>
              <w:szCs w:val="22"/>
            </w:rPr>
            <w:t>☐</w:t>
          </w:r>
        </w:sdtContent>
      </w:sdt>
      <w:r w:rsidR="007D380E">
        <w:rPr>
          <w:rFonts w:cstheme="minorHAnsi"/>
          <w:b/>
          <w:bCs/>
          <w:szCs w:val="22"/>
        </w:rPr>
        <w:t xml:space="preserve"> </w:t>
      </w:r>
      <w:r w:rsidR="007D380E" w:rsidRPr="00104DF9">
        <w:rPr>
          <w:rFonts w:cstheme="minorHAnsi"/>
          <w:b/>
          <w:bCs/>
          <w:szCs w:val="22"/>
        </w:rPr>
        <w:t>Total Approximate Hectares for Site</w:t>
      </w:r>
      <w:r w:rsidR="007D380E">
        <w:rPr>
          <w:rFonts w:cstheme="minorHAnsi"/>
          <w:b/>
          <w:bCs/>
          <w:szCs w:val="22"/>
        </w:rPr>
        <w:t>*</w:t>
      </w:r>
      <w:r w:rsidR="007D380E" w:rsidRPr="00104DF9">
        <w:rPr>
          <w:rFonts w:cstheme="minorHAnsi"/>
          <w:szCs w:val="22"/>
        </w:rPr>
        <w:br/>
      </w:r>
      <w:r w:rsidR="007D380E" w:rsidRPr="00104DF9">
        <w:rPr>
          <w:rFonts w:cstheme="minorHAnsi"/>
          <w:i/>
          <w:iCs/>
          <w:szCs w:val="22"/>
        </w:rPr>
        <w:t xml:space="preserve">Enter the total number of hectares that you will restore on this site throughout the lifetime of your project. This is represented by the </w:t>
      </w:r>
      <w:proofErr w:type="gramStart"/>
      <w:r w:rsidR="007D380E" w:rsidRPr="00104DF9">
        <w:rPr>
          <w:rFonts w:cstheme="minorHAnsi"/>
          <w:i/>
          <w:iCs/>
          <w:szCs w:val="22"/>
        </w:rPr>
        <w:t>sum total</w:t>
      </w:r>
      <w:proofErr w:type="gramEnd"/>
      <w:r w:rsidR="007D380E" w:rsidRPr="00104DF9">
        <w:rPr>
          <w:rFonts w:cstheme="minorHAnsi"/>
          <w:i/>
          <w:iCs/>
          <w:szCs w:val="22"/>
        </w:rPr>
        <w:t xml:space="preserve"> of the restoration areas and should approximately match the total area of all polygons grouped into this site. Note that this should include all areas with active tree planting, along with areas improved through other techniques.</w:t>
      </w:r>
    </w:p>
    <w:p w14:paraId="119138E4" w14:textId="77777777" w:rsidR="00453E28" w:rsidRDefault="00453E28" w:rsidP="007D380E">
      <w:pPr>
        <w:spacing w:after="0"/>
        <w:rPr>
          <w:rFonts w:cstheme="minorHAnsi"/>
          <w:i/>
          <w:iCs/>
          <w:szCs w:val="22"/>
        </w:rPr>
      </w:pPr>
    </w:p>
    <w:p w14:paraId="3C082222" w14:textId="044A1BD0" w:rsidR="00453E28" w:rsidRDefault="00000000" w:rsidP="000C56CD">
      <w:pPr>
        <w:spacing w:after="0"/>
        <w:rPr>
          <w:rFonts w:cstheme="minorHAnsi"/>
          <w:b/>
          <w:bCs/>
          <w:szCs w:val="22"/>
        </w:rPr>
      </w:pPr>
      <w:sdt>
        <w:sdtPr>
          <w:rPr>
            <w:rFonts w:cstheme="minorHAnsi"/>
            <w:b/>
            <w:bCs/>
            <w:szCs w:val="22"/>
          </w:rPr>
          <w:id w:val="370265210"/>
          <w14:checkbox>
            <w14:checked w14:val="0"/>
            <w14:checkedState w14:val="2612" w14:font="MS Gothic"/>
            <w14:uncheckedState w14:val="2610" w14:font="MS Gothic"/>
          </w14:checkbox>
        </w:sdtPr>
        <w:sdtContent>
          <w:r w:rsidR="000C56CD">
            <w:rPr>
              <w:rFonts w:ascii="MS Gothic" w:eastAsia="MS Gothic" w:hAnsi="MS Gothic" w:cstheme="minorHAnsi" w:hint="eastAsia"/>
              <w:b/>
              <w:bCs/>
              <w:szCs w:val="22"/>
            </w:rPr>
            <w:t>☐</w:t>
          </w:r>
        </w:sdtContent>
      </w:sdt>
      <w:r w:rsidR="000C56CD" w:rsidRPr="00453E28">
        <w:rPr>
          <w:rFonts w:cstheme="minorHAnsi"/>
          <w:b/>
          <w:bCs/>
          <w:szCs w:val="22"/>
        </w:rPr>
        <w:t xml:space="preserve"> </w:t>
      </w:r>
      <w:r w:rsidR="000C56CD" w:rsidRPr="000C56CD">
        <w:rPr>
          <w:rFonts w:cstheme="minorHAnsi"/>
          <w:b/>
          <w:bCs/>
          <w:szCs w:val="22"/>
        </w:rPr>
        <w:t>Are you implementing assisted natural regeneration (ANR) activities at this site?</w:t>
      </w:r>
    </w:p>
    <w:p w14:paraId="65CE818A" w14:textId="03F32BA4" w:rsidR="000C56CD" w:rsidRPr="000C56CD" w:rsidRDefault="000C56CD" w:rsidP="000C56CD">
      <w:pPr>
        <w:pStyle w:val="ListParagraph"/>
        <w:numPr>
          <w:ilvl w:val="0"/>
          <w:numId w:val="13"/>
        </w:numPr>
        <w:spacing w:after="0"/>
        <w:rPr>
          <w:rFonts w:cstheme="minorHAnsi"/>
          <w:szCs w:val="22"/>
        </w:rPr>
      </w:pPr>
      <w:r w:rsidRPr="000C56CD">
        <w:rPr>
          <w:rFonts w:cstheme="minorHAnsi"/>
          <w:szCs w:val="22"/>
        </w:rPr>
        <w:t xml:space="preserve">Yes </w:t>
      </w:r>
    </w:p>
    <w:p w14:paraId="5B25ACFE" w14:textId="7BD998F9" w:rsidR="000C56CD" w:rsidRDefault="000C56CD" w:rsidP="000C56CD">
      <w:pPr>
        <w:pStyle w:val="ListParagraph"/>
        <w:numPr>
          <w:ilvl w:val="0"/>
          <w:numId w:val="13"/>
        </w:numPr>
        <w:spacing w:after="0"/>
        <w:rPr>
          <w:rFonts w:cstheme="minorHAnsi"/>
          <w:szCs w:val="22"/>
        </w:rPr>
      </w:pPr>
      <w:r w:rsidRPr="000C56CD">
        <w:rPr>
          <w:rFonts w:cstheme="minorHAnsi"/>
          <w:szCs w:val="22"/>
        </w:rPr>
        <w:t>No</w:t>
      </w:r>
    </w:p>
    <w:p w14:paraId="264B61EF" w14:textId="34F8C918" w:rsidR="000C56CD" w:rsidRPr="000C56CD" w:rsidRDefault="000C56CD" w:rsidP="000C56CD">
      <w:pPr>
        <w:spacing w:after="0"/>
        <w:rPr>
          <w:rFonts w:cstheme="minorHAnsi"/>
          <w:szCs w:val="22"/>
        </w:rPr>
      </w:pPr>
      <w:r>
        <w:rPr>
          <w:rFonts w:cstheme="minorHAnsi"/>
          <w:szCs w:val="22"/>
        </w:rPr>
        <w:t xml:space="preserve">If </w:t>
      </w:r>
      <w:proofErr w:type="gramStart"/>
      <w:r>
        <w:rPr>
          <w:rFonts w:cstheme="minorHAnsi"/>
          <w:szCs w:val="22"/>
        </w:rPr>
        <w:t>Yes</w:t>
      </w:r>
      <w:proofErr w:type="gramEnd"/>
      <w:r>
        <w:rPr>
          <w:rFonts w:cstheme="minorHAnsi"/>
          <w:szCs w:val="22"/>
        </w:rPr>
        <w:t>,</w:t>
      </w:r>
    </w:p>
    <w:p w14:paraId="3EAB3F11" w14:textId="12C3BBA6" w:rsidR="00453E28" w:rsidRDefault="00000000" w:rsidP="007D380E">
      <w:pPr>
        <w:spacing w:after="0"/>
        <w:rPr>
          <w:rFonts w:cstheme="minorHAnsi"/>
          <w:szCs w:val="22"/>
        </w:rPr>
      </w:pPr>
      <w:sdt>
        <w:sdtPr>
          <w:rPr>
            <w:rFonts w:cstheme="minorHAnsi"/>
            <w:b/>
            <w:bCs/>
            <w:szCs w:val="22"/>
          </w:rPr>
          <w:id w:val="474412036"/>
          <w14:checkbox>
            <w14:checked w14:val="0"/>
            <w14:checkedState w14:val="2612" w14:font="MS Gothic"/>
            <w14:uncheckedState w14:val="2610" w14:font="MS Gothic"/>
          </w14:checkbox>
        </w:sdtPr>
        <w:sdtContent>
          <w:r w:rsidR="000C56CD">
            <w:rPr>
              <w:rFonts w:ascii="MS Gothic" w:eastAsia="MS Gothic" w:hAnsi="MS Gothic" w:cstheme="minorHAnsi" w:hint="eastAsia"/>
              <w:b/>
              <w:bCs/>
              <w:szCs w:val="22"/>
            </w:rPr>
            <w:t>☐</w:t>
          </w:r>
        </w:sdtContent>
      </w:sdt>
      <w:r w:rsidR="000C56CD" w:rsidRPr="007B3AFD">
        <w:rPr>
          <w:rFonts w:cstheme="minorHAnsi"/>
          <w:b/>
          <w:bCs/>
          <w:szCs w:val="22"/>
        </w:rPr>
        <w:t xml:space="preserve"> </w:t>
      </w:r>
      <w:r w:rsidR="007B3AFD" w:rsidRPr="007B3AFD">
        <w:rPr>
          <w:rFonts w:cstheme="minorHAnsi"/>
          <w:b/>
          <w:bCs/>
          <w:szCs w:val="22"/>
        </w:rPr>
        <w:t>Select the ANR practices that you will utilize at this site</w:t>
      </w:r>
      <w:r w:rsidR="007B3AFD" w:rsidRPr="007B3AFD">
        <w:rPr>
          <w:rFonts w:cstheme="minorHAnsi"/>
          <w:szCs w:val="22"/>
        </w:rPr>
        <w:t> </w:t>
      </w:r>
    </w:p>
    <w:p w14:paraId="41842F9E" w14:textId="3CC5A25E" w:rsidR="007B3AFD" w:rsidRPr="007B3AFD" w:rsidRDefault="007B3AFD" w:rsidP="007B3AFD">
      <w:pPr>
        <w:spacing w:after="0"/>
        <w:rPr>
          <w:rFonts w:cstheme="minorHAnsi"/>
          <w:szCs w:val="22"/>
        </w:rPr>
      </w:pPr>
      <w:r w:rsidRPr="007B3AFD">
        <w:rPr>
          <w:rFonts w:cstheme="minorHAnsi"/>
          <w:szCs w:val="22"/>
        </w:rPr>
        <w:t> </w:t>
      </w:r>
    </w:p>
    <w:p w14:paraId="07238B2E" w14:textId="77777777" w:rsidR="007B3AFD" w:rsidRPr="007B3AFD" w:rsidRDefault="007B3AFD" w:rsidP="007B3AFD">
      <w:pPr>
        <w:numPr>
          <w:ilvl w:val="0"/>
          <w:numId w:val="6"/>
        </w:numPr>
        <w:spacing w:after="0"/>
        <w:rPr>
          <w:rFonts w:cstheme="minorHAnsi"/>
          <w:szCs w:val="22"/>
          <w:lang w:val="fr-FR"/>
        </w:rPr>
      </w:pPr>
      <w:r w:rsidRPr="007B3AFD">
        <w:rPr>
          <w:rFonts w:cstheme="minorHAnsi"/>
          <w:szCs w:val="22"/>
          <w:lang w:val="fr-FR"/>
        </w:rPr>
        <w:t>Fire protection and fighting </w:t>
      </w:r>
    </w:p>
    <w:p w14:paraId="799F21D3" w14:textId="77777777" w:rsidR="007B3AFD" w:rsidRPr="007B3AFD" w:rsidRDefault="007B3AFD" w:rsidP="007B3AFD">
      <w:pPr>
        <w:numPr>
          <w:ilvl w:val="0"/>
          <w:numId w:val="7"/>
        </w:numPr>
        <w:spacing w:after="0"/>
        <w:rPr>
          <w:rFonts w:cstheme="minorHAnsi"/>
          <w:szCs w:val="22"/>
          <w:lang w:val="fr-FR"/>
        </w:rPr>
      </w:pPr>
      <w:r w:rsidRPr="007B3AFD">
        <w:rPr>
          <w:rFonts w:cstheme="minorHAnsi"/>
          <w:szCs w:val="22"/>
          <w:lang w:val="fr-FR"/>
        </w:rPr>
        <w:t>Livestock management </w:t>
      </w:r>
    </w:p>
    <w:p w14:paraId="68E18BBE" w14:textId="77777777" w:rsidR="007B3AFD" w:rsidRPr="007B3AFD" w:rsidRDefault="007B3AFD" w:rsidP="007B3AFD">
      <w:pPr>
        <w:numPr>
          <w:ilvl w:val="0"/>
          <w:numId w:val="8"/>
        </w:numPr>
        <w:spacing w:after="0"/>
        <w:rPr>
          <w:rFonts w:cstheme="minorHAnsi"/>
          <w:szCs w:val="22"/>
          <w:lang w:val="fr-FR"/>
        </w:rPr>
      </w:pPr>
      <w:r w:rsidRPr="007B3AFD">
        <w:rPr>
          <w:rFonts w:cstheme="minorHAnsi"/>
          <w:szCs w:val="22"/>
          <w:lang w:val="fr-FR"/>
        </w:rPr>
        <w:t>Isolating the area </w:t>
      </w:r>
    </w:p>
    <w:p w14:paraId="2FBAEE09" w14:textId="77777777" w:rsidR="007B3AFD" w:rsidRPr="007B3AFD" w:rsidRDefault="007B3AFD" w:rsidP="007B3AFD">
      <w:pPr>
        <w:numPr>
          <w:ilvl w:val="0"/>
          <w:numId w:val="9"/>
        </w:numPr>
        <w:spacing w:after="0"/>
        <w:rPr>
          <w:rFonts w:cstheme="minorHAnsi"/>
          <w:szCs w:val="22"/>
        </w:rPr>
      </w:pPr>
      <w:r w:rsidRPr="007B3AFD">
        <w:rPr>
          <w:rFonts w:cstheme="minorHAnsi"/>
          <w:szCs w:val="22"/>
        </w:rPr>
        <w:t>Control of invasive and/or exotic species </w:t>
      </w:r>
    </w:p>
    <w:p w14:paraId="314AAC55" w14:textId="77777777" w:rsidR="007B3AFD" w:rsidRPr="007B3AFD" w:rsidRDefault="007B3AFD" w:rsidP="007B3AFD">
      <w:pPr>
        <w:numPr>
          <w:ilvl w:val="0"/>
          <w:numId w:val="10"/>
        </w:numPr>
        <w:spacing w:after="0"/>
        <w:rPr>
          <w:rFonts w:cstheme="minorHAnsi"/>
          <w:szCs w:val="22"/>
          <w:lang w:val="fr-FR"/>
        </w:rPr>
      </w:pPr>
      <w:r w:rsidRPr="007B3AFD">
        <w:rPr>
          <w:rFonts w:cstheme="minorHAnsi"/>
          <w:szCs w:val="22"/>
          <w:lang w:val="fr-FR"/>
        </w:rPr>
        <w:t>Maintenance of regenerating individuals </w:t>
      </w:r>
    </w:p>
    <w:p w14:paraId="18C20349" w14:textId="77777777" w:rsidR="007B3AFD" w:rsidRPr="007B3AFD" w:rsidRDefault="007B3AFD" w:rsidP="007B3AFD">
      <w:pPr>
        <w:numPr>
          <w:ilvl w:val="0"/>
          <w:numId w:val="11"/>
        </w:numPr>
        <w:spacing w:after="0"/>
        <w:rPr>
          <w:rFonts w:cstheme="minorHAnsi"/>
          <w:szCs w:val="22"/>
          <w:lang w:val="fr-FR"/>
        </w:rPr>
      </w:pPr>
      <w:r w:rsidRPr="007B3AFD">
        <w:rPr>
          <w:rFonts w:cstheme="minorHAnsi"/>
          <w:szCs w:val="22"/>
          <w:lang w:val="fr-FR"/>
        </w:rPr>
        <w:t>Ant control </w:t>
      </w:r>
    </w:p>
    <w:p w14:paraId="6604C928" w14:textId="77777777" w:rsidR="007B3AFD" w:rsidRPr="007B3AFD" w:rsidRDefault="007B3AFD" w:rsidP="007B3AFD">
      <w:pPr>
        <w:numPr>
          <w:ilvl w:val="0"/>
          <w:numId w:val="12"/>
        </w:numPr>
        <w:spacing w:after="0"/>
        <w:rPr>
          <w:rFonts w:cstheme="minorHAnsi"/>
          <w:szCs w:val="22"/>
          <w:lang w:val="fr-FR"/>
        </w:rPr>
      </w:pPr>
      <w:r w:rsidRPr="007B3AFD">
        <w:rPr>
          <w:rFonts w:cstheme="minorHAnsi"/>
          <w:szCs w:val="22"/>
          <w:lang w:val="fr-FR"/>
        </w:rPr>
        <w:t>Enrichment with native species </w:t>
      </w:r>
    </w:p>
    <w:p w14:paraId="06C68465" w14:textId="77777777" w:rsidR="007B3AFD" w:rsidRPr="00453E28" w:rsidRDefault="007B3AFD" w:rsidP="007D380E">
      <w:pPr>
        <w:spacing w:after="0"/>
        <w:rPr>
          <w:rFonts w:cstheme="minorHAnsi"/>
          <w:szCs w:val="22"/>
        </w:rPr>
      </w:pPr>
    </w:p>
    <w:p w14:paraId="1E40751F" w14:textId="50C7A13F" w:rsidR="008A6C2F" w:rsidRDefault="00000000" w:rsidP="007D380E">
      <w:pPr>
        <w:spacing w:after="0"/>
        <w:rPr>
          <w:rFonts w:cstheme="minorHAnsi"/>
          <w:szCs w:val="22"/>
        </w:rPr>
      </w:pPr>
      <w:sdt>
        <w:sdtPr>
          <w:rPr>
            <w:rFonts w:cstheme="minorHAnsi"/>
            <w:b/>
            <w:bCs/>
            <w:szCs w:val="22"/>
          </w:rPr>
          <w:id w:val="-201091053"/>
          <w14:checkbox>
            <w14:checked w14:val="0"/>
            <w14:checkedState w14:val="2612" w14:font="MS Gothic"/>
            <w14:uncheckedState w14:val="2610" w14:font="MS Gothic"/>
          </w14:checkbox>
        </w:sdtPr>
        <w:sdtContent>
          <w:r w:rsidR="000C56CD">
            <w:rPr>
              <w:rFonts w:ascii="MS Gothic" w:eastAsia="MS Gothic" w:hAnsi="MS Gothic" w:cstheme="minorHAnsi" w:hint="eastAsia"/>
              <w:b/>
              <w:bCs/>
              <w:szCs w:val="22"/>
            </w:rPr>
            <w:t>☐</w:t>
          </w:r>
        </w:sdtContent>
      </w:sdt>
      <w:r w:rsidR="000C56CD" w:rsidRPr="007B3AFD">
        <w:rPr>
          <w:rFonts w:cstheme="minorHAnsi"/>
          <w:b/>
          <w:bCs/>
          <w:szCs w:val="22"/>
        </w:rPr>
        <w:t xml:space="preserve"> </w:t>
      </w:r>
      <w:r w:rsidR="007B3AFD" w:rsidRPr="007B3AFD">
        <w:rPr>
          <w:rFonts w:cstheme="minorHAnsi"/>
          <w:b/>
          <w:bCs/>
          <w:szCs w:val="22"/>
        </w:rPr>
        <w:t>Number of existing mature trees</w:t>
      </w:r>
      <w:r w:rsidR="007B3AFD" w:rsidRPr="007B3AFD">
        <w:rPr>
          <w:rFonts w:cstheme="minorHAnsi"/>
          <w:szCs w:val="22"/>
        </w:rPr>
        <w:t> </w:t>
      </w:r>
    </w:p>
    <w:p w14:paraId="1E4D3A46" w14:textId="4D819CBE" w:rsidR="007B3AFD" w:rsidRDefault="007B3AFD" w:rsidP="007D380E">
      <w:pPr>
        <w:spacing w:after="0"/>
        <w:rPr>
          <w:rFonts w:cstheme="minorHAnsi"/>
          <w:i/>
          <w:iCs/>
          <w:szCs w:val="22"/>
        </w:rPr>
      </w:pPr>
      <w:r w:rsidRPr="007B3AFD">
        <w:rPr>
          <w:rFonts w:cstheme="minorHAnsi"/>
          <w:i/>
          <w:iCs/>
          <w:szCs w:val="22"/>
        </w:rPr>
        <w:t>Include the total number of mature trees on this restoration site. A mature tree is any tree with a diameter at breast height (DBH) of 10cm or greater </w:t>
      </w:r>
    </w:p>
    <w:p w14:paraId="59530726" w14:textId="5B6EEC20" w:rsidR="007B3AFD" w:rsidRDefault="007B3AFD" w:rsidP="007D380E">
      <w:pPr>
        <w:spacing w:after="0"/>
        <w:rPr>
          <w:rFonts w:cstheme="minorHAnsi"/>
          <w:szCs w:val="22"/>
        </w:rPr>
      </w:pPr>
    </w:p>
    <w:p w14:paraId="5433030D" w14:textId="729D80DE" w:rsidR="007B3AFD" w:rsidRDefault="00000000" w:rsidP="007D380E">
      <w:pPr>
        <w:spacing w:after="0"/>
        <w:rPr>
          <w:rFonts w:cstheme="minorHAnsi"/>
          <w:szCs w:val="22"/>
        </w:rPr>
      </w:pPr>
      <w:sdt>
        <w:sdtPr>
          <w:rPr>
            <w:rFonts w:cstheme="minorHAnsi"/>
            <w:b/>
            <w:bCs/>
            <w:szCs w:val="22"/>
          </w:rPr>
          <w:id w:val="721642201"/>
          <w14:checkbox>
            <w14:checked w14:val="0"/>
            <w14:checkedState w14:val="2612" w14:font="MS Gothic"/>
            <w14:uncheckedState w14:val="2610" w14:font="MS Gothic"/>
          </w14:checkbox>
        </w:sdtPr>
        <w:sdtContent>
          <w:r w:rsidR="000C56CD">
            <w:rPr>
              <w:rFonts w:ascii="MS Gothic" w:eastAsia="MS Gothic" w:hAnsi="MS Gothic" w:cstheme="minorHAnsi" w:hint="eastAsia"/>
              <w:b/>
              <w:bCs/>
              <w:szCs w:val="22"/>
            </w:rPr>
            <w:t>☐</w:t>
          </w:r>
        </w:sdtContent>
      </w:sdt>
      <w:r w:rsidR="000C56CD">
        <w:rPr>
          <w:rFonts w:cstheme="minorHAnsi"/>
          <w:b/>
          <w:bCs/>
          <w:szCs w:val="22"/>
        </w:rPr>
        <w:t xml:space="preserve"> </w:t>
      </w:r>
      <w:r w:rsidR="007B3AFD">
        <w:rPr>
          <w:rFonts w:cstheme="minorHAnsi"/>
          <w:b/>
          <w:bCs/>
          <w:szCs w:val="22"/>
        </w:rPr>
        <w:t>E</w:t>
      </w:r>
      <w:r w:rsidR="007B3AFD" w:rsidRPr="007B3AFD">
        <w:rPr>
          <w:rFonts w:cstheme="minorHAnsi"/>
          <w:b/>
          <w:bCs/>
          <w:szCs w:val="22"/>
        </w:rPr>
        <w:t>xpected naturally regenerating </w:t>
      </w:r>
      <w:proofErr w:type="gramStart"/>
      <w:r w:rsidR="007B3AFD" w:rsidRPr="007B3AFD">
        <w:rPr>
          <w:rFonts w:cstheme="minorHAnsi"/>
          <w:b/>
          <w:bCs/>
          <w:szCs w:val="22"/>
        </w:rPr>
        <w:t>trees</w:t>
      </w:r>
      <w:proofErr w:type="gramEnd"/>
      <w:r w:rsidR="007B3AFD" w:rsidRPr="007B3AFD">
        <w:rPr>
          <w:rFonts w:cstheme="minorHAnsi"/>
          <w:b/>
          <w:bCs/>
          <w:szCs w:val="22"/>
        </w:rPr>
        <w:t> goal at this site</w:t>
      </w:r>
      <w:r w:rsidR="007B3AFD" w:rsidRPr="007B3AFD">
        <w:rPr>
          <w:rFonts w:cstheme="minorHAnsi"/>
          <w:szCs w:val="22"/>
        </w:rPr>
        <w:t> </w:t>
      </w:r>
    </w:p>
    <w:p w14:paraId="127CF86A" w14:textId="77777777" w:rsidR="007B3AFD" w:rsidRPr="007B3AFD" w:rsidRDefault="007B3AFD" w:rsidP="007B3AFD">
      <w:pPr>
        <w:spacing w:after="0"/>
        <w:rPr>
          <w:rFonts w:cstheme="minorHAnsi"/>
          <w:i/>
          <w:iCs/>
          <w:szCs w:val="22"/>
        </w:rPr>
      </w:pPr>
      <w:r w:rsidRPr="007B3AFD">
        <w:rPr>
          <w:rFonts w:cstheme="minorHAnsi"/>
          <w:i/>
          <w:iCs/>
          <w:szCs w:val="22"/>
        </w:rPr>
        <w:t>A tree is defined as a woody perennial plant, typically having a single stem or trunk growing to 5 meters or higher, bearing lateral branches at some distance from the ground.</w:t>
      </w:r>
    </w:p>
    <w:p w14:paraId="13273133" w14:textId="7978FB42" w:rsidR="007B3AFD" w:rsidRPr="007B3AFD" w:rsidRDefault="007B3AFD" w:rsidP="007B3AFD">
      <w:pPr>
        <w:spacing w:after="0"/>
        <w:rPr>
          <w:rFonts w:cstheme="minorHAnsi"/>
          <w:i/>
          <w:iCs/>
          <w:szCs w:val="22"/>
        </w:rPr>
      </w:pPr>
      <w:r w:rsidRPr="007B3AFD">
        <w:rPr>
          <w:rFonts w:cstheme="minorHAnsi"/>
          <w:i/>
          <w:iCs/>
          <w:szCs w:val="22"/>
        </w:rPr>
        <w:t xml:space="preserve">Naturally regenerated trees must attain a verifiable age of over 1 year to be counted in this total. </w:t>
      </w:r>
    </w:p>
    <w:p w14:paraId="61972933" w14:textId="77777777" w:rsidR="007B3AFD" w:rsidRPr="007B3AFD" w:rsidRDefault="007B3AFD" w:rsidP="007B3AFD">
      <w:pPr>
        <w:spacing w:after="0"/>
        <w:rPr>
          <w:rFonts w:cstheme="minorHAnsi"/>
          <w:i/>
          <w:iCs/>
          <w:szCs w:val="22"/>
        </w:rPr>
      </w:pPr>
    </w:p>
    <w:p w14:paraId="7F1461CA" w14:textId="2F93BBDF" w:rsidR="007B3AFD" w:rsidRDefault="00000000" w:rsidP="007B3AFD">
      <w:pPr>
        <w:spacing w:after="0"/>
        <w:rPr>
          <w:rFonts w:cstheme="minorHAnsi"/>
          <w:b/>
          <w:bCs/>
          <w:szCs w:val="22"/>
        </w:rPr>
      </w:pPr>
      <w:sdt>
        <w:sdtPr>
          <w:rPr>
            <w:rFonts w:cstheme="minorHAnsi"/>
            <w:b/>
            <w:bCs/>
            <w:szCs w:val="22"/>
          </w:rPr>
          <w:id w:val="1053505268"/>
          <w14:checkbox>
            <w14:checked w14:val="0"/>
            <w14:checkedState w14:val="2612" w14:font="MS Gothic"/>
            <w14:uncheckedState w14:val="2610" w14:font="MS Gothic"/>
          </w14:checkbox>
        </w:sdtPr>
        <w:sdtContent>
          <w:r w:rsidR="000C56CD">
            <w:rPr>
              <w:rFonts w:ascii="MS Gothic" w:eastAsia="MS Gothic" w:hAnsi="MS Gothic" w:cstheme="minorHAnsi" w:hint="eastAsia"/>
              <w:b/>
              <w:bCs/>
              <w:szCs w:val="22"/>
            </w:rPr>
            <w:t>☐</w:t>
          </w:r>
        </w:sdtContent>
      </w:sdt>
      <w:r w:rsidR="000C56CD" w:rsidRPr="007B3AFD">
        <w:rPr>
          <w:rFonts w:cstheme="minorHAnsi"/>
          <w:b/>
          <w:bCs/>
          <w:szCs w:val="22"/>
        </w:rPr>
        <w:t xml:space="preserve"> </w:t>
      </w:r>
      <w:r w:rsidR="007B3AFD" w:rsidRPr="007B3AFD">
        <w:rPr>
          <w:rFonts w:cstheme="minorHAnsi"/>
          <w:b/>
          <w:bCs/>
          <w:szCs w:val="22"/>
        </w:rPr>
        <w:t xml:space="preserve">Does this site contain strata? </w:t>
      </w:r>
    </w:p>
    <w:p w14:paraId="4EBC5B21" w14:textId="37C76709" w:rsidR="007B3AFD" w:rsidRPr="007B3AFD" w:rsidRDefault="007B3AFD" w:rsidP="007B3AFD">
      <w:pPr>
        <w:spacing w:after="0"/>
        <w:rPr>
          <w:rFonts w:cstheme="minorHAnsi"/>
          <w:i/>
          <w:iCs/>
          <w:szCs w:val="22"/>
        </w:rPr>
      </w:pPr>
      <w:r w:rsidRPr="007B3AFD">
        <w:rPr>
          <w:rFonts w:cstheme="minorHAnsi"/>
          <w:i/>
          <w:iCs/>
          <w:szCs w:val="22"/>
        </w:rPr>
        <w:t>Strata are differences in the characteristics of your site. For example, if the site contains multiple vegetation types, restoration interventions, soil types, disturbance history, etc.</w:t>
      </w:r>
    </w:p>
    <w:p w14:paraId="4BF88189" w14:textId="77777777" w:rsidR="007B3AFD" w:rsidRPr="007B3AFD" w:rsidRDefault="007B3AFD" w:rsidP="007B3AFD">
      <w:pPr>
        <w:spacing w:after="0"/>
        <w:rPr>
          <w:rFonts w:cstheme="minorHAnsi"/>
          <w:i/>
          <w:iCs/>
          <w:szCs w:val="22"/>
        </w:rPr>
      </w:pPr>
    </w:p>
    <w:p w14:paraId="178E480D" w14:textId="060D2E5D" w:rsidR="007B3AFD" w:rsidRPr="000C56CD" w:rsidRDefault="00000000" w:rsidP="007B3AFD">
      <w:pPr>
        <w:spacing w:after="0"/>
        <w:rPr>
          <w:rFonts w:cstheme="minorHAnsi"/>
          <w:b/>
          <w:bCs/>
          <w:szCs w:val="22"/>
        </w:rPr>
      </w:pPr>
      <w:sdt>
        <w:sdtPr>
          <w:rPr>
            <w:rFonts w:cstheme="minorHAnsi"/>
            <w:b/>
            <w:bCs/>
            <w:szCs w:val="22"/>
          </w:rPr>
          <w:id w:val="-1556772009"/>
          <w14:checkbox>
            <w14:checked w14:val="0"/>
            <w14:checkedState w14:val="2612" w14:font="MS Gothic"/>
            <w14:uncheckedState w14:val="2610" w14:font="MS Gothic"/>
          </w14:checkbox>
        </w:sdtPr>
        <w:sdtContent>
          <w:r w:rsidR="000C56CD">
            <w:rPr>
              <w:rFonts w:ascii="MS Gothic" w:eastAsia="MS Gothic" w:hAnsi="MS Gothic" w:cstheme="minorHAnsi" w:hint="eastAsia"/>
              <w:b/>
              <w:bCs/>
              <w:szCs w:val="22"/>
            </w:rPr>
            <w:t>☐</w:t>
          </w:r>
        </w:sdtContent>
      </w:sdt>
      <w:r w:rsidR="000C56CD" w:rsidRPr="000C56CD">
        <w:rPr>
          <w:rFonts w:cstheme="minorHAnsi"/>
          <w:b/>
          <w:bCs/>
          <w:szCs w:val="22"/>
        </w:rPr>
        <w:t xml:space="preserve"> </w:t>
      </w:r>
      <w:r w:rsidR="007B3AFD" w:rsidRPr="000C56CD">
        <w:rPr>
          <w:rFonts w:cstheme="minorHAnsi"/>
          <w:b/>
          <w:bCs/>
          <w:szCs w:val="22"/>
        </w:rPr>
        <w:t xml:space="preserve">Identify the approximate amount of the site affected and describe each stratum </w:t>
      </w:r>
    </w:p>
    <w:p w14:paraId="78B7BC03" w14:textId="77777777" w:rsidR="007B3AFD" w:rsidRPr="007B3AFD" w:rsidRDefault="007B3AFD" w:rsidP="007B3AFD">
      <w:pPr>
        <w:spacing w:after="0"/>
        <w:rPr>
          <w:rFonts w:cstheme="minorHAnsi"/>
          <w:i/>
          <w:iCs/>
          <w:szCs w:val="22"/>
        </w:rPr>
      </w:pPr>
      <w:r w:rsidRPr="007B3AFD">
        <w:rPr>
          <w:rFonts w:cstheme="minorHAnsi"/>
          <w:i/>
          <w:iCs/>
          <w:szCs w:val="22"/>
        </w:rPr>
        <w:t>Please assign each strata a number and description, such as 1. Areas with secondary growth, 2. Areas without secondary growth.</w:t>
      </w:r>
    </w:p>
    <w:p w14:paraId="3245E1FE" w14:textId="70478E75" w:rsidR="007B3AFD" w:rsidRPr="007B3AFD" w:rsidRDefault="007B3AFD" w:rsidP="007B3AFD">
      <w:pPr>
        <w:spacing w:after="0"/>
        <w:rPr>
          <w:rFonts w:cstheme="minorHAnsi"/>
          <w:b/>
          <w:bCs/>
          <w:i/>
          <w:iCs/>
          <w:szCs w:val="22"/>
        </w:rPr>
      </w:pPr>
    </w:p>
    <w:p w14:paraId="3DFB888B" w14:textId="63A8DA04" w:rsidR="007B3AFD" w:rsidRPr="007B3AFD" w:rsidRDefault="00000000" w:rsidP="007B3AFD">
      <w:pPr>
        <w:spacing w:after="0"/>
        <w:rPr>
          <w:rFonts w:cstheme="minorHAnsi"/>
          <w:b/>
          <w:bCs/>
          <w:szCs w:val="22"/>
        </w:rPr>
      </w:pPr>
      <w:sdt>
        <w:sdtPr>
          <w:rPr>
            <w:rFonts w:cstheme="minorHAnsi"/>
            <w:b/>
            <w:bCs/>
            <w:szCs w:val="22"/>
          </w:rPr>
          <w:id w:val="-2056230033"/>
          <w14:checkbox>
            <w14:checked w14:val="0"/>
            <w14:checkedState w14:val="2612" w14:font="MS Gothic"/>
            <w14:uncheckedState w14:val="2610" w14:font="MS Gothic"/>
          </w14:checkbox>
        </w:sdtPr>
        <w:sdtContent>
          <w:r w:rsidR="000C56CD">
            <w:rPr>
              <w:rFonts w:ascii="MS Gothic" w:eastAsia="MS Gothic" w:hAnsi="MS Gothic" w:cstheme="minorHAnsi" w:hint="eastAsia"/>
              <w:b/>
              <w:bCs/>
              <w:szCs w:val="22"/>
            </w:rPr>
            <w:t>☐</w:t>
          </w:r>
        </w:sdtContent>
      </w:sdt>
      <w:r w:rsidR="000C56CD" w:rsidRPr="007B3AFD">
        <w:rPr>
          <w:rFonts w:cstheme="minorHAnsi"/>
          <w:b/>
          <w:bCs/>
          <w:szCs w:val="22"/>
        </w:rPr>
        <w:t xml:space="preserve"> </w:t>
      </w:r>
      <w:r w:rsidR="007B3AFD" w:rsidRPr="007B3AFD">
        <w:rPr>
          <w:rFonts w:cstheme="minorHAnsi"/>
          <w:b/>
          <w:bCs/>
          <w:szCs w:val="22"/>
        </w:rPr>
        <w:t xml:space="preserve">Are there any invasives in this site? </w:t>
      </w:r>
    </w:p>
    <w:p w14:paraId="667762FC" w14:textId="19E82FF6" w:rsidR="007B3AFD" w:rsidRPr="007B3AFD" w:rsidRDefault="007B3AFD" w:rsidP="007B3AFD">
      <w:pPr>
        <w:spacing w:after="0"/>
        <w:rPr>
          <w:rFonts w:cstheme="minorHAnsi"/>
          <w:i/>
          <w:iCs/>
          <w:szCs w:val="22"/>
        </w:rPr>
      </w:pPr>
      <w:r w:rsidRPr="007B3AFD">
        <w:rPr>
          <w:rFonts w:cstheme="minorHAnsi"/>
          <w:i/>
          <w:iCs/>
          <w:szCs w:val="22"/>
        </w:rPr>
        <w:t xml:space="preserve">Please list any invasive species growing on the </w:t>
      </w:r>
      <w:proofErr w:type="gramStart"/>
      <w:r w:rsidRPr="007B3AFD">
        <w:rPr>
          <w:rFonts w:cstheme="minorHAnsi"/>
          <w:i/>
          <w:iCs/>
          <w:szCs w:val="22"/>
        </w:rPr>
        <w:t>site,</w:t>
      </w:r>
      <w:r w:rsidR="000C56CD">
        <w:rPr>
          <w:rFonts w:cstheme="minorHAnsi"/>
          <w:i/>
          <w:iCs/>
          <w:szCs w:val="22"/>
        </w:rPr>
        <w:t xml:space="preserve"> </w:t>
      </w:r>
      <w:r w:rsidRPr="007B3AFD">
        <w:rPr>
          <w:rFonts w:cstheme="minorHAnsi"/>
          <w:i/>
          <w:iCs/>
          <w:szCs w:val="22"/>
        </w:rPr>
        <w:t>and</w:t>
      </w:r>
      <w:proofErr w:type="gramEnd"/>
      <w:r w:rsidRPr="007B3AFD">
        <w:rPr>
          <w:rFonts w:cstheme="minorHAnsi"/>
          <w:i/>
          <w:iCs/>
          <w:szCs w:val="22"/>
        </w:rPr>
        <w:t xml:space="preserve"> indicate their prevalence.</w:t>
      </w:r>
    </w:p>
    <w:p w14:paraId="75B209F8" w14:textId="77777777" w:rsidR="007B3AFD" w:rsidRPr="007B3AFD" w:rsidRDefault="007B3AFD" w:rsidP="007B3AFD">
      <w:pPr>
        <w:spacing w:after="0"/>
        <w:rPr>
          <w:rFonts w:cstheme="minorHAnsi"/>
          <w:b/>
          <w:bCs/>
          <w:i/>
          <w:iCs/>
          <w:szCs w:val="22"/>
        </w:rPr>
      </w:pPr>
    </w:p>
    <w:p w14:paraId="5F52BCF8" w14:textId="7DED5482" w:rsidR="007B3AFD" w:rsidRPr="007B3AFD" w:rsidRDefault="007B3AFD" w:rsidP="007B3AFD">
      <w:pPr>
        <w:spacing w:after="0"/>
        <w:rPr>
          <w:rFonts w:cstheme="minorHAnsi"/>
          <w:szCs w:val="22"/>
        </w:rPr>
      </w:pPr>
    </w:p>
    <w:p w14:paraId="6625171F" w14:textId="77777777" w:rsidR="007B3AFD" w:rsidRPr="007B3AFD" w:rsidRDefault="007B3AFD" w:rsidP="007D380E">
      <w:pPr>
        <w:spacing w:after="0"/>
        <w:rPr>
          <w:rFonts w:cstheme="minorHAnsi"/>
          <w:szCs w:val="22"/>
        </w:rPr>
      </w:pPr>
    </w:p>
    <w:p w14:paraId="0F14EBEE" w14:textId="0F179B54" w:rsidR="000C56CD" w:rsidRPr="000C56CD" w:rsidRDefault="00000000" w:rsidP="000C56CD">
      <w:pPr>
        <w:spacing w:after="0"/>
        <w:rPr>
          <w:rFonts w:cstheme="minorBidi"/>
          <w:i/>
          <w:iCs/>
        </w:rPr>
      </w:pPr>
      <w:sdt>
        <w:sdtPr>
          <w:rPr>
            <w:rFonts w:cstheme="minorHAnsi"/>
            <w:b/>
            <w:bCs/>
            <w:szCs w:val="22"/>
          </w:rPr>
          <w:id w:val="1453365373"/>
          <w14:checkbox>
            <w14:checked w14:val="0"/>
            <w14:checkedState w14:val="2612" w14:font="MS Gothic"/>
            <w14:uncheckedState w14:val="2610" w14:font="MS Gothic"/>
          </w14:checkbox>
        </w:sdtPr>
        <w:sdtContent>
          <w:r w:rsidR="007D380E">
            <w:rPr>
              <w:rFonts w:ascii="MS Gothic" w:eastAsia="MS Gothic" w:hAnsi="MS Gothic" w:cstheme="minorHAnsi" w:hint="eastAsia"/>
              <w:b/>
              <w:bCs/>
              <w:szCs w:val="22"/>
            </w:rPr>
            <w:t>☐</w:t>
          </w:r>
        </w:sdtContent>
      </w:sdt>
      <w:r w:rsidR="007D380E">
        <w:rPr>
          <w:rFonts w:cstheme="minorHAnsi"/>
          <w:b/>
          <w:bCs/>
          <w:szCs w:val="22"/>
        </w:rPr>
        <w:t xml:space="preserve"> </w:t>
      </w:r>
      <w:r w:rsidR="000C56CD">
        <w:rPr>
          <w:rFonts w:cstheme="minorHAnsi"/>
          <w:b/>
          <w:bCs/>
          <w:szCs w:val="22"/>
        </w:rPr>
        <w:t>Photos</w:t>
      </w:r>
      <w:r w:rsidR="007D380E">
        <w:rPr>
          <w:rFonts w:cstheme="minorHAnsi"/>
          <w:b/>
          <w:bCs/>
          <w:szCs w:val="22"/>
        </w:rPr>
        <w:t>*</w:t>
      </w:r>
      <w:r w:rsidR="007D380E" w:rsidRPr="00104DF9">
        <w:rPr>
          <w:rFonts w:cstheme="minorHAnsi"/>
          <w:szCs w:val="22"/>
        </w:rPr>
        <w:br/>
      </w:r>
      <w:r w:rsidR="000C56CD" w:rsidRPr="000C56CD">
        <w:rPr>
          <w:rFonts w:cstheme="minorBidi"/>
          <w:i/>
          <w:iCs/>
        </w:rPr>
        <w:t>Most projects have several geographially distinct sites where restoration occurs. Every time your project scopes a new site for planting or natural regeneration, you must create a site on TerraMatch by filling out this form. Sites demarcate the exact, geographically separate areas where intervention activities are happening within your project. A project will likely contain many individual sites, and a single site may contain several different restoration interventions. </w:t>
      </w:r>
    </w:p>
    <w:p w14:paraId="30ABCA80" w14:textId="77777777" w:rsidR="000C56CD" w:rsidRPr="000C56CD" w:rsidRDefault="000C56CD" w:rsidP="000C56CD">
      <w:pPr>
        <w:spacing w:after="0"/>
        <w:rPr>
          <w:rFonts w:cstheme="minorBidi"/>
          <w:i/>
          <w:iCs/>
        </w:rPr>
      </w:pPr>
      <w:r w:rsidRPr="000C56CD">
        <w:rPr>
          <w:rFonts w:cstheme="minorBidi"/>
          <w:i/>
          <w:iCs/>
        </w:rPr>
        <w:t>If you have questions about how to demarcate properly, (reach out to the TerraMatch team for assistance </w:t>
      </w:r>
      <w:hyperlink r:id="rId10" w:tgtFrame="_blank" w:history="1">
        <w:r w:rsidRPr="000C56CD">
          <w:rPr>
            <w:rStyle w:val="Hyperlink"/>
            <w:rFonts w:cstheme="minorBidi"/>
            <w:i/>
            <w:iCs/>
          </w:rPr>
          <w:t>here</w:t>
        </w:r>
      </w:hyperlink>
      <w:r w:rsidRPr="000C56CD">
        <w:rPr>
          <w:rFonts w:cstheme="minorBidi"/>
          <w:i/>
          <w:iCs/>
        </w:rPr>
        <w:t>) </w:t>
      </w:r>
    </w:p>
    <w:p w14:paraId="605B89B2" w14:textId="49845D73" w:rsidR="007D380E" w:rsidRPr="00104DF9" w:rsidRDefault="007D380E" w:rsidP="000C56CD">
      <w:pPr>
        <w:spacing w:after="0"/>
        <w:rPr>
          <w:rFonts w:cstheme="minorBidi"/>
          <w:i/>
          <w:iCs/>
        </w:rPr>
      </w:pPr>
    </w:p>
    <w:p w14:paraId="27AFFA58" w14:textId="77777777" w:rsidR="00C87D2F" w:rsidRDefault="00C87D2F"/>
    <w:sectPr w:rsidR="00C87D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463D" w14:textId="77777777" w:rsidR="001F4E8F" w:rsidRDefault="001F4E8F" w:rsidP="0035662B">
      <w:pPr>
        <w:spacing w:after="0" w:line="240" w:lineRule="auto"/>
      </w:pPr>
      <w:r>
        <w:separator/>
      </w:r>
    </w:p>
  </w:endnote>
  <w:endnote w:type="continuationSeparator" w:id="0">
    <w:p w14:paraId="5AE4BCB0" w14:textId="77777777" w:rsidR="001F4E8F" w:rsidRDefault="001F4E8F" w:rsidP="00356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48DB" w14:textId="77777777" w:rsidR="001F4E8F" w:rsidRDefault="001F4E8F" w:rsidP="0035662B">
      <w:pPr>
        <w:spacing w:after="0" w:line="240" w:lineRule="auto"/>
      </w:pPr>
      <w:r>
        <w:separator/>
      </w:r>
    </w:p>
  </w:footnote>
  <w:footnote w:type="continuationSeparator" w:id="0">
    <w:p w14:paraId="4C685E59" w14:textId="77777777" w:rsidR="001F4E8F" w:rsidRDefault="001F4E8F" w:rsidP="00356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82F"/>
    <w:multiLevelType w:val="hybridMultilevel"/>
    <w:tmpl w:val="2F5AD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AE20AD"/>
    <w:multiLevelType w:val="multilevel"/>
    <w:tmpl w:val="81E0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116B3"/>
    <w:multiLevelType w:val="hybridMultilevel"/>
    <w:tmpl w:val="F1609D64"/>
    <w:lvl w:ilvl="0" w:tplc="D4184060">
      <w:start w:val="3"/>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A09FB"/>
    <w:multiLevelType w:val="multilevel"/>
    <w:tmpl w:val="0C6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0A4EE2"/>
    <w:multiLevelType w:val="multilevel"/>
    <w:tmpl w:val="16C6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2F07D2"/>
    <w:multiLevelType w:val="hybridMultilevel"/>
    <w:tmpl w:val="EB049552"/>
    <w:lvl w:ilvl="0" w:tplc="E7147806">
      <w:start w:val="3"/>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86CA2"/>
    <w:multiLevelType w:val="multilevel"/>
    <w:tmpl w:val="AED6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306BCF"/>
    <w:multiLevelType w:val="multilevel"/>
    <w:tmpl w:val="443E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1B2D58"/>
    <w:multiLevelType w:val="multilevel"/>
    <w:tmpl w:val="6A4C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6B109F"/>
    <w:multiLevelType w:val="multilevel"/>
    <w:tmpl w:val="8E44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9F2926"/>
    <w:multiLevelType w:val="hybridMultilevel"/>
    <w:tmpl w:val="B664B468"/>
    <w:lvl w:ilvl="0" w:tplc="6BC0FDAC">
      <w:start w:val="1"/>
      <w:numFmt w:val="bullet"/>
      <w:lvlText w:val="•"/>
      <w:lvlJc w:val="left"/>
      <w:pPr>
        <w:tabs>
          <w:tab w:val="num" w:pos="720"/>
        </w:tabs>
        <w:ind w:left="720" w:hanging="360"/>
      </w:pPr>
      <w:rPr>
        <w:rFonts w:ascii="Arial" w:hAnsi="Arial" w:hint="default"/>
      </w:rPr>
    </w:lvl>
    <w:lvl w:ilvl="1" w:tplc="7786D7C4">
      <w:start w:val="1"/>
      <w:numFmt w:val="bullet"/>
      <w:lvlText w:val="•"/>
      <w:lvlJc w:val="left"/>
      <w:pPr>
        <w:tabs>
          <w:tab w:val="num" w:pos="1440"/>
        </w:tabs>
        <w:ind w:left="1440" w:hanging="360"/>
      </w:pPr>
      <w:rPr>
        <w:rFonts w:ascii="Arial" w:hAnsi="Arial" w:hint="default"/>
      </w:rPr>
    </w:lvl>
    <w:lvl w:ilvl="2" w:tplc="1428B3D6">
      <w:numFmt w:val="bullet"/>
      <w:lvlText w:val="•"/>
      <w:lvlJc w:val="left"/>
      <w:pPr>
        <w:tabs>
          <w:tab w:val="num" w:pos="2160"/>
        </w:tabs>
        <w:ind w:left="2160" w:hanging="360"/>
      </w:pPr>
      <w:rPr>
        <w:rFonts w:ascii="Arial" w:hAnsi="Arial" w:hint="default"/>
      </w:rPr>
    </w:lvl>
    <w:lvl w:ilvl="3" w:tplc="9886C4F8">
      <w:numFmt w:val="bullet"/>
      <w:lvlText w:val="•"/>
      <w:lvlJc w:val="left"/>
      <w:pPr>
        <w:tabs>
          <w:tab w:val="num" w:pos="2880"/>
        </w:tabs>
        <w:ind w:left="2880" w:hanging="360"/>
      </w:pPr>
      <w:rPr>
        <w:rFonts w:ascii="Arial" w:hAnsi="Arial" w:hint="default"/>
      </w:rPr>
    </w:lvl>
    <w:lvl w:ilvl="4" w:tplc="FE98D03E" w:tentative="1">
      <w:start w:val="1"/>
      <w:numFmt w:val="bullet"/>
      <w:lvlText w:val="•"/>
      <w:lvlJc w:val="left"/>
      <w:pPr>
        <w:tabs>
          <w:tab w:val="num" w:pos="3600"/>
        </w:tabs>
        <w:ind w:left="3600" w:hanging="360"/>
      </w:pPr>
      <w:rPr>
        <w:rFonts w:ascii="Arial" w:hAnsi="Arial" w:hint="default"/>
      </w:rPr>
    </w:lvl>
    <w:lvl w:ilvl="5" w:tplc="5C6270CC" w:tentative="1">
      <w:start w:val="1"/>
      <w:numFmt w:val="bullet"/>
      <w:lvlText w:val="•"/>
      <w:lvlJc w:val="left"/>
      <w:pPr>
        <w:tabs>
          <w:tab w:val="num" w:pos="4320"/>
        </w:tabs>
        <w:ind w:left="4320" w:hanging="360"/>
      </w:pPr>
      <w:rPr>
        <w:rFonts w:ascii="Arial" w:hAnsi="Arial" w:hint="default"/>
      </w:rPr>
    </w:lvl>
    <w:lvl w:ilvl="6" w:tplc="E66C7D34" w:tentative="1">
      <w:start w:val="1"/>
      <w:numFmt w:val="bullet"/>
      <w:lvlText w:val="•"/>
      <w:lvlJc w:val="left"/>
      <w:pPr>
        <w:tabs>
          <w:tab w:val="num" w:pos="5040"/>
        </w:tabs>
        <w:ind w:left="5040" w:hanging="360"/>
      </w:pPr>
      <w:rPr>
        <w:rFonts w:ascii="Arial" w:hAnsi="Arial" w:hint="default"/>
      </w:rPr>
    </w:lvl>
    <w:lvl w:ilvl="7" w:tplc="C1DEDA9E" w:tentative="1">
      <w:start w:val="1"/>
      <w:numFmt w:val="bullet"/>
      <w:lvlText w:val="•"/>
      <w:lvlJc w:val="left"/>
      <w:pPr>
        <w:tabs>
          <w:tab w:val="num" w:pos="5760"/>
        </w:tabs>
        <w:ind w:left="5760" w:hanging="360"/>
      </w:pPr>
      <w:rPr>
        <w:rFonts w:ascii="Arial" w:hAnsi="Arial" w:hint="default"/>
      </w:rPr>
    </w:lvl>
    <w:lvl w:ilvl="8" w:tplc="6AE8A4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398056D"/>
    <w:multiLevelType w:val="multilevel"/>
    <w:tmpl w:val="ADE0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9804A2"/>
    <w:multiLevelType w:val="multilevel"/>
    <w:tmpl w:val="B9C0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442613">
    <w:abstractNumId w:val="10"/>
  </w:num>
  <w:num w:numId="2" w16cid:durableId="1562594364">
    <w:abstractNumId w:val="2"/>
  </w:num>
  <w:num w:numId="3" w16cid:durableId="2126263395">
    <w:abstractNumId w:val="5"/>
  </w:num>
  <w:num w:numId="4" w16cid:durableId="1511987931">
    <w:abstractNumId w:val="12"/>
  </w:num>
  <w:num w:numId="5" w16cid:durableId="419638560">
    <w:abstractNumId w:val="7"/>
  </w:num>
  <w:num w:numId="6" w16cid:durableId="1175341458">
    <w:abstractNumId w:val="8"/>
  </w:num>
  <w:num w:numId="7" w16cid:durableId="924799375">
    <w:abstractNumId w:val="4"/>
  </w:num>
  <w:num w:numId="8" w16cid:durableId="22445065">
    <w:abstractNumId w:val="1"/>
  </w:num>
  <w:num w:numId="9" w16cid:durableId="462772512">
    <w:abstractNumId w:val="9"/>
  </w:num>
  <w:num w:numId="10" w16cid:durableId="944655442">
    <w:abstractNumId w:val="11"/>
  </w:num>
  <w:num w:numId="11" w16cid:durableId="686373265">
    <w:abstractNumId w:val="6"/>
  </w:num>
  <w:num w:numId="12" w16cid:durableId="1132593973">
    <w:abstractNumId w:val="3"/>
  </w:num>
  <w:num w:numId="13" w16cid:durableId="1345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0E"/>
    <w:rsid w:val="00047656"/>
    <w:rsid w:val="000C56CD"/>
    <w:rsid w:val="001F4E8F"/>
    <w:rsid w:val="0035662B"/>
    <w:rsid w:val="00434F86"/>
    <w:rsid w:val="00453E28"/>
    <w:rsid w:val="00693D59"/>
    <w:rsid w:val="006E12C1"/>
    <w:rsid w:val="007B3AFD"/>
    <w:rsid w:val="007D380E"/>
    <w:rsid w:val="008A6C2F"/>
    <w:rsid w:val="00A31C5B"/>
    <w:rsid w:val="00BA1C4B"/>
    <w:rsid w:val="00C87D2F"/>
    <w:rsid w:val="00CC57C4"/>
    <w:rsid w:val="00CF646B"/>
    <w:rsid w:val="00D91964"/>
    <w:rsid w:val="00E5422C"/>
  </w:rsids>
  <m:mathPr>
    <m:mathFont m:val="Cambria Math"/>
    <m:brkBin m:val="before"/>
    <m:brkBinSub m:val="--"/>
    <m:smallFrac m:val="0"/>
    <m:dispDef/>
    <m:lMargin m:val="0"/>
    <m:rMargin m:val="0"/>
    <m:defJc m:val="centerGroup"/>
    <m:wrapIndent m:val="1440"/>
    <m:intLim m:val="subSup"/>
    <m:naryLim m:val="undOvr"/>
  </m:mathPr>
  <w:themeFontLang w:val="en-US"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29576"/>
  <w15:chartTrackingRefBased/>
  <w15:docId w15:val="{777C6CA7-5F60-40BB-AA25-1B6D8596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0E"/>
    <w:rPr>
      <w:rFonts w:cs="Vrinda"/>
      <w:szCs w:val="28"/>
      <w:lang w:bidi="b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D380E"/>
    <w:pPr>
      <w:spacing w:line="240" w:lineRule="auto"/>
    </w:pPr>
    <w:rPr>
      <w:rFonts w:eastAsiaTheme="minorHAnsi" w:cstheme="minorBidi"/>
      <w:kern w:val="0"/>
      <w:sz w:val="20"/>
      <w:szCs w:val="20"/>
      <w:lang w:eastAsia="en-US" w:bidi="ar-SA"/>
    </w:rPr>
  </w:style>
  <w:style w:type="character" w:customStyle="1" w:styleId="CommentTextChar">
    <w:name w:val="Comment Text Char"/>
    <w:basedOn w:val="DefaultParagraphFont"/>
    <w:link w:val="CommentText"/>
    <w:uiPriority w:val="99"/>
    <w:rsid w:val="007D380E"/>
    <w:rPr>
      <w:rFonts w:eastAsiaTheme="minorHAnsi"/>
      <w:kern w:val="0"/>
      <w:sz w:val="20"/>
      <w:szCs w:val="20"/>
      <w:lang w:eastAsia="en-US"/>
    </w:rPr>
  </w:style>
  <w:style w:type="character" w:styleId="CommentReference">
    <w:name w:val="annotation reference"/>
    <w:basedOn w:val="DefaultParagraphFont"/>
    <w:uiPriority w:val="99"/>
    <w:semiHidden/>
    <w:unhideWhenUsed/>
    <w:rsid w:val="007D380E"/>
    <w:rPr>
      <w:sz w:val="16"/>
      <w:szCs w:val="16"/>
    </w:rPr>
  </w:style>
  <w:style w:type="character" w:styleId="Mention">
    <w:name w:val="Mention"/>
    <w:basedOn w:val="DefaultParagraphFont"/>
    <w:uiPriority w:val="99"/>
    <w:unhideWhenUsed/>
    <w:rsid w:val="007D380E"/>
    <w:rPr>
      <w:color w:val="2B579A"/>
      <w:shd w:val="clear" w:color="auto" w:fill="E6E6E6"/>
    </w:rPr>
  </w:style>
  <w:style w:type="paragraph" w:styleId="ListParagraph">
    <w:name w:val="List Paragraph"/>
    <w:basedOn w:val="Normal"/>
    <w:uiPriority w:val="34"/>
    <w:qFormat/>
    <w:rsid w:val="007D380E"/>
    <w:pPr>
      <w:ind w:left="720"/>
      <w:contextualSpacing/>
    </w:pPr>
  </w:style>
  <w:style w:type="paragraph" w:styleId="Header">
    <w:name w:val="header"/>
    <w:basedOn w:val="Normal"/>
    <w:link w:val="HeaderChar"/>
    <w:uiPriority w:val="99"/>
    <w:unhideWhenUsed/>
    <w:rsid w:val="00356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62B"/>
    <w:rPr>
      <w:rFonts w:cs="Vrinda"/>
      <w:szCs w:val="28"/>
      <w:lang w:bidi="bn-IN"/>
    </w:rPr>
  </w:style>
  <w:style w:type="paragraph" w:styleId="Footer">
    <w:name w:val="footer"/>
    <w:basedOn w:val="Normal"/>
    <w:link w:val="FooterChar"/>
    <w:uiPriority w:val="99"/>
    <w:unhideWhenUsed/>
    <w:rsid w:val="00356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62B"/>
    <w:rPr>
      <w:rFonts w:cs="Vrinda"/>
      <w:szCs w:val="28"/>
      <w:lang w:bidi="bn-IN"/>
    </w:rPr>
  </w:style>
  <w:style w:type="character" w:styleId="Hyperlink">
    <w:name w:val="Hyperlink"/>
    <w:basedOn w:val="DefaultParagraphFont"/>
    <w:uiPriority w:val="99"/>
    <w:unhideWhenUsed/>
    <w:rsid w:val="006E12C1"/>
    <w:rPr>
      <w:color w:val="0563C1" w:themeColor="hyperlink"/>
      <w:u w:val="single"/>
    </w:rPr>
  </w:style>
  <w:style w:type="character" w:styleId="UnresolvedMention">
    <w:name w:val="Unresolved Mention"/>
    <w:basedOn w:val="DefaultParagraphFont"/>
    <w:uiPriority w:val="99"/>
    <w:semiHidden/>
    <w:unhideWhenUsed/>
    <w:rsid w:val="006E12C1"/>
    <w:rPr>
      <w:color w:val="605E5C"/>
      <w:shd w:val="clear" w:color="auto" w:fill="E1DFDD"/>
    </w:rPr>
  </w:style>
  <w:style w:type="paragraph" w:styleId="NormalWeb">
    <w:name w:val="Normal (Web)"/>
    <w:basedOn w:val="Normal"/>
    <w:uiPriority w:val="99"/>
    <w:semiHidden/>
    <w:unhideWhenUsed/>
    <w:rsid w:val="006E12C1"/>
    <w:rPr>
      <w:rFonts w:ascii="Times New Roman" w:hAnsi="Times New Roman" w:cs="Times New Roman"/>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rramatchsupport.zendesk.com/hc/en-us/articles/21178070530203-Target-Land-Use-and-Restoration-Practice-Definitions" TargetMode="External"/><Relationship Id="rId3" Type="http://schemas.openxmlformats.org/officeDocument/2006/relationships/settings" Target="settings.xml"/><Relationship Id="rId7" Type="http://schemas.openxmlformats.org/officeDocument/2006/relationships/hyperlink" Target="https://terramatchsupport.zendesk.com/hc/en-us/articles/21178070530203-Target-Land-Use-and-Restoration-Practice-Defini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irtable.com/shrtx2PaO7jDqkVr0" TargetMode="External"/><Relationship Id="rId4" Type="http://schemas.openxmlformats.org/officeDocument/2006/relationships/webSettings" Target="webSettings.xml"/><Relationship Id="rId9" Type="http://schemas.openxmlformats.org/officeDocument/2006/relationships/hyperlink" Target="https://terramatchsupport.zendesk.com/hc/en-us/articles/47588111190299-Agroforestry-Guidelines-for-TerraFund-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1107</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Shapiro</dc:creator>
  <cp:keywords/>
  <dc:description/>
  <cp:lastModifiedBy>Gretta Ishyaka</cp:lastModifiedBy>
  <cp:revision>6</cp:revision>
  <dcterms:created xsi:type="dcterms:W3CDTF">2024-04-02T14:25:00Z</dcterms:created>
  <dcterms:modified xsi:type="dcterms:W3CDTF">2026-04-14T09:28:00Z</dcterms:modified>
</cp:coreProperties>
</file>