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4A11" w14:textId="77777777" w:rsidR="007D380E" w:rsidRDefault="007D380E" w:rsidP="007D380E">
      <w:pPr>
        <w:jc w:val="center"/>
        <w:rPr>
          <w:rFonts w:cstheme="minorHAnsi"/>
          <w:b/>
          <w:bCs/>
          <w:szCs w:val="22"/>
        </w:rPr>
      </w:pPr>
      <w:r w:rsidRPr="00104DF9">
        <w:rPr>
          <w:rFonts w:cstheme="minorHAnsi"/>
          <w:b/>
          <w:bCs/>
          <w:szCs w:val="22"/>
        </w:rPr>
        <w:t>SITE PROFILE ESTABLISHMENT</w:t>
      </w:r>
      <w:r>
        <w:rPr>
          <w:rFonts w:cstheme="minorHAnsi"/>
          <w:b/>
          <w:bCs/>
          <w:szCs w:val="22"/>
        </w:rPr>
        <w:t xml:space="preserve"> CHECKLIST</w:t>
      </w:r>
    </w:p>
    <w:p w14:paraId="27A2769F" w14:textId="4CB7169A" w:rsidR="007D380E" w:rsidRDefault="007D380E" w:rsidP="007D380E">
      <w:pPr>
        <w:jc w:val="center"/>
        <w:rPr>
          <w:rFonts w:cstheme="minorHAnsi"/>
          <w:b/>
          <w:bCs/>
          <w:szCs w:val="22"/>
        </w:rPr>
      </w:pPr>
      <w:r>
        <w:rPr>
          <w:rFonts w:cstheme="minorHAnsi"/>
          <w:b/>
          <w:bCs/>
          <w:szCs w:val="22"/>
        </w:rPr>
        <w:t xml:space="preserve">Below, </w:t>
      </w:r>
      <w:proofErr w:type="gramStart"/>
      <w:r>
        <w:rPr>
          <w:rFonts w:cstheme="minorHAnsi"/>
          <w:b/>
          <w:bCs/>
          <w:szCs w:val="22"/>
        </w:rPr>
        <w:t>find</w:t>
      </w:r>
      <w:proofErr w:type="gramEnd"/>
      <w:r>
        <w:rPr>
          <w:rFonts w:cstheme="minorHAnsi"/>
          <w:b/>
          <w:bCs/>
          <w:szCs w:val="22"/>
        </w:rPr>
        <w:t xml:space="preserve"> the information that you will need to establish sites on TerraMatch</w:t>
      </w:r>
    </w:p>
    <w:p w14:paraId="017E33E2" w14:textId="041DCD7F" w:rsidR="007D380E" w:rsidRPr="007D380E" w:rsidRDefault="007D380E" w:rsidP="007D380E">
      <w:pPr>
        <w:rPr>
          <w:rFonts w:cstheme="minorHAnsi"/>
          <w:szCs w:val="22"/>
        </w:rPr>
      </w:pPr>
      <w:r>
        <w:rPr>
          <w:rFonts w:cstheme="minorHAnsi"/>
          <w:szCs w:val="22"/>
        </w:rPr>
        <w:t>*I</w:t>
      </w:r>
      <w:r w:rsidRPr="007D380E">
        <w:rPr>
          <w:rFonts w:cstheme="minorHAnsi"/>
          <w:szCs w:val="22"/>
        </w:rPr>
        <w:t>ndicates required information</w:t>
      </w:r>
    </w:p>
    <w:p w14:paraId="61990BB0" w14:textId="26535915" w:rsidR="007D380E" w:rsidRDefault="007D380E" w:rsidP="007D380E">
      <w:pPr>
        <w:spacing w:after="0"/>
        <w:rPr>
          <w:rFonts w:cstheme="minorHAnsi"/>
          <w:i/>
          <w:iCs/>
          <w:szCs w:val="22"/>
        </w:rPr>
      </w:pPr>
      <w:sdt>
        <w:sdtPr>
          <w:rPr>
            <w:rFonts w:cstheme="minorHAnsi"/>
            <w:b/>
            <w:bCs/>
            <w:szCs w:val="22"/>
          </w:rPr>
          <w:id w:val="1424843202"/>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 xml:space="preserve">Site </w:t>
      </w:r>
      <w:r w:rsidRPr="00D67396">
        <w:rPr>
          <w:rFonts w:cstheme="minorHAnsi"/>
          <w:b/>
          <w:bCs/>
          <w:szCs w:val="22"/>
        </w:rPr>
        <w:t>Name</w:t>
      </w:r>
      <w:r>
        <w:rPr>
          <w:rFonts w:cstheme="minorHAnsi"/>
          <w:b/>
          <w:bCs/>
          <w:szCs w:val="22"/>
        </w:rPr>
        <w:t>*</w:t>
      </w:r>
      <w:r w:rsidRPr="00104DF9">
        <w:rPr>
          <w:rFonts w:cstheme="minorHAnsi"/>
          <w:szCs w:val="22"/>
        </w:rPr>
        <w:br/>
      </w:r>
      <w:r w:rsidRPr="00104DF9">
        <w:rPr>
          <w:rFonts w:cstheme="minorHAnsi"/>
          <w:i/>
          <w:iCs/>
          <w:szCs w:val="22"/>
        </w:rPr>
        <w:t xml:space="preserve">Ensure that </w:t>
      </w:r>
      <w:proofErr w:type="spellStart"/>
      <w:r w:rsidRPr="00104DF9">
        <w:rPr>
          <w:rFonts w:cstheme="minorHAnsi"/>
          <w:i/>
          <w:iCs/>
          <w:szCs w:val="22"/>
        </w:rPr>
        <w:t>yor</w:t>
      </w:r>
      <w:proofErr w:type="spellEnd"/>
      <w:r w:rsidRPr="00104DF9">
        <w:rPr>
          <w:rFonts w:cstheme="minorHAnsi"/>
          <w:i/>
          <w:iCs/>
          <w:szCs w:val="22"/>
        </w:rPr>
        <w:t xml:space="preserve"> are naming </w:t>
      </w:r>
      <w:proofErr w:type="gramStart"/>
      <w:r w:rsidRPr="00104DF9">
        <w:rPr>
          <w:rFonts w:cstheme="minorHAnsi"/>
          <w:i/>
          <w:iCs/>
          <w:szCs w:val="22"/>
        </w:rPr>
        <w:t>all of</w:t>
      </w:r>
      <w:proofErr w:type="gramEnd"/>
      <w:r w:rsidRPr="00104DF9">
        <w:rPr>
          <w:rFonts w:cstheme="minorHAnsi"/>
          <w:i/>
          <w:iCs/>
          <w:szCs w:val="22"/>
        </w:rPr>
        <w:t xml:space="preserve"> your sites in a consistent manner, agreed with your TerraFund support team.</w:t>
      </w:r>
    </w:p>
    <w:p w14:paraId="52A445C1" w14:textId="77777777" w:rsidR="008A6C2F" w:rsidRPr="00104DF9" w:rsidRDefault="008A6C2F" w:rsidP="007D380E">
      <w:pPr>
        <w:spacing w:after="0"/>
        <w:rPr>
          <w:rFonts w:cstheme="minorHAnsi"/>
          <w:szCs w:val="22"/>
        </w:rPr>
      </w:pPr>
    </w:p>
    <w:p w14:paraId="47624DAF" w14:textId="650B666C" w:rsidR="007D380E" w:rsidRPr="00104DF9" w:rsidRDefault="007D380E" w:rsidP="007D380E">
      <w:pPr>
        <w:spacing w:after="0"/>
        <w:rPr>
          <w:rFonts w:cstheme="minorHAnsi"/>
          <w:szCs w:val="22"/>
        </w:rPr>
      </w:pPr>
      <w:sdt>
        <w:sdtPr>
          <w:rPr>
            <w:rFonts w:cstheme="minorHAnsi"/>
            <w:b/>
            <w:bCs/>
            <w:szCs w:val="22"/>
          </w:rPr>
          <w:id w:val="1035385169"/>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Target Land Use Type</w:t>
      </w:r>
      <w:r>
        <w:rPr>
          <w:rFonts w:cstheme="minorHAnsi"/>
          <w:b/>
          <w:bCs/>
          <w:szCs w:val="22"/>
        </w:rPr>
        <w:t>*</w:t>
      </w:r>
      <w:r w:rsidRPr="00104DF9">
        <w:rPr>
          <w:rFonts w:cstheme="minorHAnsi"/>
          <w:szCs w:val="22"/>
        </w:rPr>
        <w:br/>
      </w:r>
      <w:r w:rsidRPr="00104DF9">
        <w:rPr>
          <w:rFonts w:cstheme="minorHAnsi"/>
          <w:i/>
          <w:iCs/>
          <w:szCs w:val="22"/>
        </w:rPr>
        <w:t>Select the target land use(s) that represent what the site will look like after your project is complete. Note that this is not the current use; it represents the future use. A single site can include multiple target land uses.</w:t>
      </w:r>
    </w:p>
    <w:p w14:paraId="214B0359"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Agroforest</w:t>
      </w:r>
    </w:p>
    <w:p w14:paraId="55CC3FD4"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Mangrove</w:t>
      </w:r>
    </w:p>
    <w:p w14:paraId="17B98155"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Natural Forest</w:t>
      </w:r>
    </w:p>
    <w:p w14:paraId="42A36123" w14:textId="77777777" w:rsidR="007D380E" w:rsidRDefault="007D380E" w:rsidP="007D380E">
      <w:pPr>
        <w:numPr>
          <w:ilvl w:val="2"/>
          <w:numId w:val="1"/>
        </w:numPr>
        <w:tabs>
          <w:tab w:val="clear" w:pos="2160"/>
        </w:tabs>
        <w:spacing w:after="0"/>
        <w:ind w:left="1080"/>
        <w:rPr>
          <w:rFonts w:cstheme="minorHAnsi"/>
          <w:szCs w:val="22"/>
        </w:rPr>
      </w:pPr>
      <w:proofErr w:type="spellStart"/>
      <w:r w:rsidRPr="00104DF9">
        <w:rPr>
          <w:rFonts w:cstheme="minorHAnsi"/>
          <w:szCs w:val="22"/>
        </w:rPr>
        <w:t>Silvopasture</w:t>
      </w:r>
      <w:proofErr w:type="spellEnd"/>
    </w:p>
    <w:p w14:paraId="10D24B97"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Riparian Area or Wetland</w:t>
      </w:r>
    </w:p>
    <w:p w14:paraId="6EAAAB75"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Urban Forest</w:t>
      </w:r>
    </w:p>
    <w:p w14:paraId="24808BE9"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Woodlot or Plantation</w:t>
      </w:r>
    </w:p>
    <w:p w14:paraId="548C5D86" w14:textId="77777777" w:rsidR="008A6C2F" w:rsidRPr="00104DF9" w:rsidRDefault="008A6C2F" w:rsidP="008A6C2F">
      <w:pPr>
        <w:spacing w:after="0"/>
        <w:ind w:left="1080"/>
        <w:rPr>
          <w:rFonts w:cstheme="minorHAnsi"/>
          <w:szCs w:val="22"/>
        </w:rPr>
      </w:pPr>
    </w:p>
    <w:p w14:paraId="72842C67" w14:textId="35DE81AE" w:rsidR="007D380E" w:rsidRPr="00104DF9" w:rsidRDefault="007D380E" w:rsidP="007D380E">
      <w:pPr>
        <w:spacing w:after="0"/>
        <w:rPr>
          <w:rFonts w:cstheme="minorHAnsi"/>
          <w:b/>
          <w:bCs/>
          <w:szCs w:val="22"/>
        </w:rPr>
      </w:pPr>
      <w:sdt>
        <w:sdtPr>
          <w:rPr>
            <w:rFonts w:cstheme="minorHAnsi"/>
            <w:b/>
            <w:bCs/>
            <w:szCs w:val="22"/>
          </w:rPr>
          <w:id w:val="-1231303854"/>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Restoration Strategy</w:t>
      </w:r>
      <w:r>
        <w:rPr>
          <w:rFonts w:cstheme="minorHAnsi"/>
          <w:b/>
          <w:bCs/>
          <w:szCs w:val="22"/>
        </w:rPr>
        <w:t>*</w:t>
      </w:r>
    </w:p>
    <w:p w14:paraId="53A8658D" w14:textId="77777777" w:rsidR="007D380E" w:rsidRPr="00104DF9" w:rsidRDefault="007D380E" w:rsidP="007D380E">
      <w:pPr>
        <w:spacing w:after="0"/>
        <w:rPr>
          <w:rFonts w:cstheme="minorHAnsi"/>
          <w:i/>
          <w:iCs/>
          <w:szCs w:val="22"/>
        </w:rPr>
      </w:pPr>
      <w:r w:rsidRPr="00104DF9">
        <w:rPr>
          <w:rFonts w:cstheme="minorHAnsi"/>
          <w:i/>
          <w:iCs/>
          <w:szCs w:val="22"/>
        </w:rPr>
        <w:t>Select the restoration strategy or strategies that explain how you will add trees to this site. A single site can include multiple restoration strategies.</w:t>
      </w:r>
    </w:p>
    <w:p w14:paraId="7E4CAF0E"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Assisted Natural Regeneration</w:t>
      </w:r>
    </w:p>
    <w:p w14:paraId="5EE4AE4F"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Direct Seeding</w:t>
      </w:r>
    </w:p>
    <w:p w14:paraId="06000137"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Tree Planting</w:t>
      </w:r>
    </w:p>
    <w:p w14:paraId="3FD06BEA" w14:textId="77777777" w:rsidR="008A6C2F" w:rsidRPr="00104DF9" w:rsidRDefault="008A6C2F" w:rsidP="008A6C2F">
      <w:pPr>
        <w:spacing w:after="0"/>
        <w:ind w:left="1440"/>
        <w:rPr>
          <w:rFonts w:cstheme="minorHAnsi"/>
          <w:szCs w:val="22"/>
        </w:rPr>
      </w:pPr>
    </w:p>
    <w:p w14:paraId="493B5FC4" w14:textId="4818264F" w:rsidR="007D380E" w:rsidRPr="00104DF9" w:rsidRDefault="007D380E" w:rsidP="007D380E">
      <w:pPr>
        <w:spacing w:after="0"/>
        <w:rPr>
          <w:rFonts w:cstheme="minorHAnsi"/>
          <w:i/>
          <w:iCs/>
          <w:szCs w:val="22"/>
        </w:rPr>
      </w:pPr>
      <w:sdt>
        <w:sdtPr>
          <w:rPr>
            <w:rFonts w:cstheme="minorHAnsi"/>
            <w:b/>
            <w:bCs/>
            <w:szCs w:val="22"/>
          </w:rPr>
          <w:id w:val="-1798823525"/>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Land Tenure</w:t>
      </w:r>
      <w:r>
        <w:rPr>
          <w:rFonts w:cstheme="minorHAnsi"/>
          <w:b/>
          <w:bCs/>
          <w:szCs w:val="22"/>
        </w:rPr>
        <w:t>*</w:t>
      </w:r>
      <w:r w:rsidRPr="00104DF9">
        <w:rPr>
          <w:rFonts w:cstheme="minorHAnsi"/>
          <w:szCs w:val="22"/>
        </w:rPr>
        <w:br/>
      </w:r>
      <w:r w:rsidRPr="00104DF9">
        <w:rPr>
          <w:rFonts w:cstheme="minorHAnsi"/>
          <w:i/>
          <w:iCs/>
          <w:szCs w:val="22"/>
        </w:rPr>
        <w:t>Select the land tenure system(s) that govern this site. Your TerraFund support team may require you to submit additional documentation justifying this selection in your future site reports. A single site can include multiple land tenure regimes.</w:t>
      </w:r>
    </w:p>
    <w:p w14:paraId="05D5B24E"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Public</w:t>
      </w:r>
    </w:p>
    <w:p w14:paraId="7226147A"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Private</w:t>
      </w:r>
    </w:p>
    <w:p w14:paraId="39EC8ABA"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Indigenous</w:t>
      </w:r>
    </w:p>
    <w:p w14:paraId="4292C588"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Communal</w:t>
      </w:r>
    </w:p>
    <w:p w14:paraId="13B0C295"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National Protected Area</w:t>
      </w:r>
    </w:p>
    <w:p w14:paraId="7F258F3D" w14:textId="77777777" w:rsidR="007D380E" w:rsidRDefault="007D380E" w:rsidP="007D380E">
      <w:pPr>
        <w:numPr>
          <w:ilvl w:val="2"/>
          <w:numId w:val="1"/>
        </w:numPr>
        <w:tabs>
          <w:tab w:val="clear" w:pos="2160"/>
        </w:tabs>
        <w:spacing w:after="0"/>
        <w:ind w:left="1080"/>
        <w:rPr>
          <w:rFonts w:cstheme="minorHAnsi"/>
          <w:szCs w:val="22"/>
        </w:rPr>
      </w:pPr>
      <w:r w:rsidRPr="00104DF9">
        <w:rPr>
          <w:rFonts w:cstheme="minorHAnsi"/>
          <w:szCs w:val="22"/>
        </w:rPr>
        <w:t>Other</w:t>
      </w:r>
    </w:p>
    <w:p w14:paraId="653F6F29" w14:textId="77777777" w:rsidR="008A6C2F" w:rsidRPr="00104DF9" w:rsidRDefault="008A6C2F" w:rsidP="008A6C2F">
      <w:pPr>
        <w:spacing w:after="0"/>
        <w:ind w:left="1080"/>
        <w:rPr>
          <w:rFonts w:cstheme="minorHAnsi"/>
          <w:szCs w:val="22"/>
        </w:rPr>
      </w:pPr>
    </w:p>
    <w:p w14:paraId="5EF51171" w14:textId="57272D3E" w:rsidR="007D380E" w:rsidRPr="00104DF9" w:rsidRDefault="007D380E" w:rsidP="007D380E">
      <w:pPr>
        <w:spacing w:after="0"/>
        <w:rPr>
          <w:rFonts w:cstheme="minorHAnsi"/>
          <w:szCs w:val="22"/>
        </w:rPr>
      </w:pPr>
      <w:sdt>
        <w:sdtPr>
          <w:rPr>
            <w:rFonts w:cstheme="minorHAnsi"/>
            <w:b/>
            <w:bCs/>
            <w:szCs w:val="22"/>
          </w:rPr>
          <w:id w:val="98613585"/>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Planting Start Date on Site</w:t>
      </w:r>
      <w:r>
        <w:rPr>
          <w:rFonts w:cstheme="minorHAnsi"/>
          <w:b/>
          <w:bCs/>
          <w:szCs w:val="22"/>
        </w:rPr>
        <w:t>*</w:t>
      </w:r>
      <w:r w:rsidRPr="00104DF9">
        <w:rPr>
          <w:rFonts w:cstheme="minorHAnsi"/>
          <w:szCs w:val="22"/>
        </w:rPr>
        <w:br/>
      </w:r>
      <w:r w:rsidRPr="00104DF9">
        <w:rPr>
          <w:rFonts w:cstheme="minorHAnsi"/>
          <w:i/>
          <w:iCs/>
          <w:szCs w:val="22"/>
        </w:rPr>
        <w:t>Select the first day that you will plant or begin to naturally regenerate trees on this site. We understand that this is likely an approximation, but it is critical so that we can best support you in monitoring, reporting, and verification.</w:t>
      </w:r>
    </w:p>
    <w:p w14:paraId="7AAB06AC" w14:textId="4879640A" w:rsidR="007D380E" w:rsidRDefault="007D380E" w:rsidP="007D380E">
      <w:pPr>
        <w:spacing w:after="0"/>
        <w:rPr>
          <w:rFonts w:cstheme="minorHAnsi"/>
          <w:i/>
          <w:iCs/>
          <w:szCs w:val="22"/>
        </w:rPr>
      </w:pPr>
      <w:sdt>
        <w:sdtPr>
          <w:rPr>
            <w:rFonts w:cstheme="minorHAnsi"/>
            <w:b/>
            <w:bCs/>
            <w:szCs w:val="22"/>
          </w:rPr>
          <w:id w:val="931240770"/>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Planting End Date on Site</w:t>
      </w:r>
      <w:r>
        <w:rPr>
          <w:rFonts w:cstheme="minorHAnsi"/>
          <w:b/>
          <w:bCs/>
          <w:szCs w:val="22"/>
        </w:rPr>
        <w:t>*</w:t>
      </w:r>
      <w:r w:rsidRPr="00104DF9">
        <w:rPr>
          <w:rFonts w:cstheme="minorHAnsi"/>
          <w:szCs w:val="22"/>
        </w:rPr>
        <w:br/>
      </w:r>
      <w:r w:rsidRPr="00104DF9">
        <w:rPr>
          <w:rFonts w:cstheme="minorHAnsi"/>
          <w:i/>
          <w:iCs/>
          <w:szCs w:val="22"/>
        </w:rPr>
        <w:t>Select the final day that you will plant or begin to naturally regenerate trees on this site. We understand that this is likely an approximation, but it is critical so that we can best support you in monitoring, reporting, and verification.</w:t>
      </w:r>
    </w:p>
    <w:p w14:paraId="69561604" w14:textId="77777777" w:rsidR="008A6C2F" w:rsidRPr="00104DF9" w:rsidRDefault="008A6C2F" w:rsidP="007D380E">
      <w:pPr>
        <w:spacing w:after="0"/>
        <w:rPr>
          <w:rFonts w:cstheme="minorHAnsi"/>
          <w:szCs w:val="22"/>
        </w:rPr>
      </w:pPr>
    </w:p>
    <w:p w14:paraId="0E2BE089" w14:textId="2A2EBD14" w:rsidR="007D380E" w:rsidRDefault="007D380E" w:rsidP="007D380E">
      <w:pPr>
        <w:spacing w:after="0"/>
        <w:rPr>
          <w:rFonts w:cstheme="minorHAnsi"/>
          <w:i/>
          <w:iCs/>
          <w:szCs w:val="22"/>
        </w:rPr>
      </w:pPr>
      <w:sdt>
        <w:sdtPr>
          <w:rPr>
            <w:rFonts w:cstheme="minorHAnsi"/>
            <w:b/>
            <w:bCs/>
            <w:szCs w:val="22"/>
          </w:rPr>
          <w:id w:val="-1735001493"/>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Total Approximate Hectares for Site</w:t>
      </w:r>
      <w:r>
        <w:rPr>
          <w:rFonts w:cstheme="minorHAnsi"/>
          <w:b/>
          <w:bCs/>
          <w:szCs w:val="22"/>
        </w:rPr>
        <w:t>*</w:t>
      </w:r>
      <w:r w:rsidRPr="00104DF9">
        <w:rPr>
          <w:rFonts w:cstheme="minorHAnsi"/>
          <w:szCs w:val="22"/>
        </w:rPr>
        <w:br/>
      </w:r>
      <w:r w:rsidRPr="00104DF9">
        <w:rPr>
          <w:rFonts w:cstheme="minorHAnsi"/>
          <w:i/>
          <w:iCs/>
          <w:szCs w:val="22"/>
        </w:rPr>
        <w:t xml:space="preserve">Enter the total number of hectares that you will restore on this site throughout the lifetime of your project. This is represented by the </w:t>
      </w:r>
      <w:proofErr w:type="gramStart"/>
      <w:r w:rsidRPr="00104DF9">
        <w:rPr>
          <w:rFonts w:cstheme="minorHAnsi"/>
          <w:i/>
          <w:iCs/>
          <w:szCs w:val="22"/>
        </w:rPr>
        <w:t>sum total</w:t>
      </w:r>
      <w:proofErr w:type="gramEnd"/>
      <w:r w:rsidRPr="00104DF9">
        <w:rPr>
          <w:rFonts w:cstheme="minorHAnsi"/>
          <w:i/>
          <w:iCs/>
          <w:szCs w:val="22"/>
        </w:rPr>
        <w:t xml:space="preserve"> of the restoration areas and should approximately match the total area of all polygons grouped into this site. Note that this should include all areas with active tree planting, along with areas improved through other techniques.</w:t>
      </w:r>
    </w:p>
    <w:p w14:paraId="1E40751F" w14:textId="77777777" w:rsidR="008A6C2F" w:rsidRPr="00104DF9" w:rsidRDefault="008A6C2F" w:rsidP="007D380E">
      <w:pPr>
        <w:spacing w:after="0"/>
        <w:rPr>
          <w:rFonts w:cstheme="minorHAnsi"/>
          <w:szCs w:val="22"/>
        </w:rPr>
      </w:pPr>
    </w:p>
    <w:p w14:paraId="4451988C" w14:textId="2329B16D" w:rsidR="007D380E" w:rsidRPr="00104DF9" w:rsidRDefault="007D380E" w:rsidP="007D380E">
      <w:pPr>
        <w:spacing w:after="0"/>
        <w:rPr>
          <w:rFonts w:cstheme="minorHAnsi"/>
          <w:szCs w:val="22"/>
        </w:rPr>
      </w:pPr>
      <w:sdt>
        <w:sdtPr>
          <w:rPr>
            <w:rFonts w:cstheme="minorHAnsi"/>
            <w:b/>
            <w:bCs/>
            <w:szCs w:val="22"/>
          </w:rPr>
          <w:id w:val="1453365373"/>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Polygon Collection Method for Site</w:t>
      </w:r>
      <w:r>
        <w:rPr>
          <w:rFonts w:cstheme="minorHAnsi"/>
          <w:b/>
          <w:bCs/>
          <w:szCs w:val="22"/>
        </w:rPr>
        <w:t>*</w:t>
      </w:r>
      <w:r w:rsidRPr="00104DF9">
        <w:rPr>
          <w:rFonts w:cstheme="minorHAnsi"/>
          <w:szCs w:val="22"/>
        </w:rPr>
        <w:br/>
      </w:r>
      <w:r w:rsidRPr="00104DF9">
        <w:rPr>
          <w:rFonts w:cstheme="minorHAnsi"/>
          <w:i/>
          <w:iCs/>
          <w:szCs w:val="22"/>
        </w:rPr>
        <w:t>Select if you will collect geospatial data for this site by collecting polygons (concentrated) or GPS point data (distributed). If you are uncertain, ask your TerraFund support team for their advice.</w:t>
      </w:r>
    </w:p>
    <w:p w14:paraId="09561638" w14:textId="77777777" w:rsidR="007D380E" w:rsidRDefault="007D380E" w:rsidP="007D380E">
      <w:pPr>
        <w:numPr>
          <w:ilvl w:val="2"/>
          <w:numId w:val="1"/>
        </w:numPr>
        <w:tabs>
          <w:tab w:val="clear" w:pos="2160"/>
          <w:tab w:val="num" w:pos="-360"/>
        </w:tabs>
        <w:spacing w:after="0"/>
        <w:ind w:left="1080"/>
        <w:rPr>
          <w:rFonts w:cstheme="minorHAnsi"/>
          <w:szCs w:val="22"/>
        </w:rPr>
      </w:pPr>
      <w:r w:rsidRPr="00104DF9">
        <w:rPr>
          <w:rFonts w:cstheme="minorHAnsi"/>
          <w:szCs w:val="22"/>
        </w:rPr>
        <w:t>Concentrated</w:t>
      </w:r>
    </w:p>
    <w:p w14:paraId="469F1046" w14:textId="77777777" w:rsidR="007D380E" w:rsidRDefault="007D380E" w:rsidP="007D380E">
      <w:pPr>
        <w:numPr>
          <w:ilvl w:val="2"/>
          <w:numId w:val="1"/>
        </w:numPr>
        <w:tabs>
          <w:tab w:val="clear" w:pos="2160"/>
          <w:tab w:val="num" w:pos="-360"/>
        </w:tabs>
        <w:spacing w:after="0"/>
        <w:ind w:left="1080"/>
        <w:rPr>
          <w:rFonts w:cstheme="minorHAnsi"/>
          <w:szCs w:val="22"/>
        </w:rPr>
      </w:pPr>
      <w:r w:rsidRPr="00104DF9">
        <w:rPr>
          <w:rFonts w:cstheme="minorHAnsi"/>
          <w:szCs w:val="22"/>
        </w:rPr>
        <w:t>Distributed</w:t>
      </w:r>
    </w:p>
    <w:p w14:paraId="5F403488" w14:textId="77777777" w:rsidR="007D380E" w:rsidRDefault="007D380E" w:rsidP="007D380E">
      <w:pPr>
        <w:numPr>
          <w:ilvl w:val="2"/>
          <w:numId w:val="1"/>
        </w:numPr>
        <w:tabs>
          <w:tab w:val="clear" w:pos="2160"/>
          <w:tab w:val="num" w:pos="-360"/>
        </w:tabs>
        <w:spacing w:after="0"/>
        <w:ind w:left="1080"/>
        <w:rPr>
          <w:rFonts w:cstheme="minorHAnsi"/>
          <w:szCs w:val="22"/>
        </w:rPr>
      </w:pPr>
      <w:r w:rsidRPr="00104DF9">
        <w:rPr>
          <w:rFonts w:cstheme="minorHAnsi"/>
          <w:szCs w:val="22"/>
        </w:rPr>
        <w:t>Hybrid</w:t>
      </w:r>
    </w:p>
    <w:p w14:paraId="29E406E6" w14:textId="77777777" w:rsidR="008A6C2F" w:rsidRPr="00104DF9" w:rsidRDefault="008A6C2F" w:rsidP="008A6C2F">
      <w:pPr>
        <w:spacing w:after="0"/>
        <w:ind w:left="1080"/>
        <w:rPr>
          <w:rFonts w:cstheme="minorHAnsi"/>
          <w:szCs w:val="22"/>
        </w:rPr>
      </w:pPr>
    </w:p>
    <w:p w14:paraId="3D2C1CD9" w14:textId="011EE35A" w:rsidR="007D380E" w:rsidRDefault="007D380E" w:rsidP="007D380E">
      <w:pPr>
        <w:spacing w:after="0"/>
        <w:rPr>
          <w:rFonts w:cstheme="minorHAnsi"/>
          <w:i/>
          <w:iCs/>
          <w:szCs w:val="22"/>
        </w:rPr>
      </w:pPr>
      <w:sdt>
        <w:sdtPr>
          <w:rPr>
            <w:rFonts w:cstheme="minorHAnsi"/>
            <w:b/>
            <w:bCs/>
            <w:szCs w:val="22"/>
          </w:rPr>
          <w:id w:val="-1466037766"/>
          <w14:checkbox>
            <w14:checked w14:val="0"/>
            <w14:checkedState w14:val="2612" w14:font="MS Gothic"/>
            <w14:uncheckedState w14:val="2610" w14:font="MS Gothic"/>
          </w14:checkbox>
        </w:sdtPr>
        <w:sdtContent>
          <w:r>
            <w:rPr>
              <w:rFonts w:ascii="MS Gothic" w:eastAsia="MS Gothic" w:hAnsi="MS Gothic" w:cstheme="minorHAnsi" w:hint="eastAsia"/>
              <w:b/>
              <w:bCs/>
              <w:szCs w:val="22"/>
            </w:rPr>
            <w:t>☐</w:t>
          </w:r>
        </w:sdtContent>
      </w:sdt>
      <w:r>
        <w:rPr>
          <w:rFonts w:cstheme="minorHAnsi"/>
          <w:b/>
          <w:bCs/>
          <w:szCs w:val="22"/>
        </w:rPr>
        <w:t xml:space="preserve"> </w:t>
      </w:r>
      <w:r w:rsidRPr="00104DF9">
        <w:rPr>
          <w:rFonts w:cstheme="minorHAnsi"/>
          <w:b/>
          <w:bCs/>
          <w:szCs w:val="22"/>
        </w:rPr>
        <w:t xml:space="preserve">Describe the characteristics of the </w:t>
      </w:r>
      <w:proofErr w:type="gramStart"/>
      <w:r w:rsidRPr="00104DF9">
        <w:rPr>
          <w:rFonts w:cstheme="minorHAnsi"/>
          <w:b/>
          <w:bCs/>
          <w:szCs w:val="22"/>
        </w:rPr>
        <w:t>site.</w:t>
      </w:r>
      <w:r>
        <w:rPr>
          <w:rFonts w:cstheme="minorHAnsi"/>
          <w:b/>
          <w:bCs/>
          <w:szCs w:val="22"/>
        </w:rPr>
        <w:t>*</w:t>
      </w:r>
      <w:proofErr w:type="gramEnd"/>
      <w:r w:rsidRPr="00104DF9">
        <w:rPr>
          <w:rFonts w:cstheme="minorHAnsi"/>
          <w:szCs w:val="22"/>
        </w:rPr>
        <w:br/>
      </w:r>
      <w:r w:rsidRPr="00104DF9">
        <w:rPr>
          <w:rFonts w:cstheme="minorHAnsi"/>
          <w:i/>
          <w:iCs/>
          <w:szCs w:val="22"/>
        </w:rPr>
        <w:t>Include information on when and how the site will be planted or regenerated, how the land is governed and who owns it, how landholders currently use the land, and any other details that your project manager could find useful. Please be detailed.</w:t>
      </w:r>
    </w:p>
    <w:p w14:paraId="3293535F" w14:textId="77777777" w:rsidR="008A6C2F" w:rsidRPr="00104DF9" w:rsidRDefault="008A6C2F" w:rsidP="007D380E">
      <w:pPr>
        <w:spacing w:after="0"/>
        <w:rPr>
          <w:rFonts w:cstheme="minorHAnsi"/>
          <w:i/>
          <w:iCs/>
          <w:szCs w:val="22"/>
        </w:rPr>
      </w:pPr>
    </w:p>
    <w:p w14:paraId="605B89B2" w14:textId="48D68244" w:rsidR="007D380E" w:rsidRPr="00104DF9" w:rsidRDefault="007D380E" w:rsidP="007D380E">
      <w:pPr>
        <w:spacing w:after="0"/>
        <w:rPr>
          <w:rFonts w:cstheme="minorBidi"/>
          <w:i/>
          <w:iCs/>
        </w:rPr>
      </w:pPr>
      <w:sdt>
        <w:sdtPr>
          <w:rPr>
            <w:rFonts w:cstheme="minorBidi"/>
            <w:b/>
            <w:bCs/>
          </w:rPr>
          <w:id w:val="-290138236"/>
          <w14:checkbox>
            <w14:checked w14:val="0"/>
            <w14:checkedState w14:val="2612" w14:font="MS Gothic"/>
            <w14:uncheckedState w14:val="2610" w14:font="MS Gothic"/>
          </w14:checkbox>
        </w:sdtPr>
        <w:sdtContent>
          <w:r>
            <w:rPr>
              <w:rFonts w:ascii="MS Gothic" w:eastAsia="MS Gothic" w:hAnsi="MS Gothic" w:cstheme="minorBidi" w:hint="eastAsia"/>
              <w:b/>
              <w:bCs/>
            </w:rPr>
            <w:t>☐</w:t>
          </w:r>
        </w:sdtContent>
      </w:sdt>
      <w:r>
        <w:rPr>
          <w:rFonts w:cstheme="minorBidi"/>
          <w:b/>
          <w:bCs/>
        </w:rPr>
        <w:t xml:space="preserve"> </w:t>
      </w:r>
      <w:r w:rsidRPr="7529996E">
        <w:rPr>
          <w:rFonts w:cstheme="minorBidi"/>
          <w:b/>
          <w:bCs/>
        </w:rPr>
        <w:t xml:space="preserve">Explain the strategy used to group individual restoration areas into this </w:t>
      </w:r>
      <w:proofErr w:type="gramStart"/>
      <w:r w:rsidRPr="7529996E">
        <w:rPr>
          <w:rFonts w:cstheme="minorBidi"/>
          <w:b/>
          <w:bCs/>
        </w:rPr>
        <w:t>site.*</w:t>
      </w:r>
      <w:proofErr w:type="gramEnd"/>
      <w:r w:rsidRPr="7529996E">
        <w:rPr>
          <w:rFonts w:cstheme="minorBidi"/>
          <w:b/>
          <w:bCs/>
        </w:rPr>
        <w:t xml:space="preserve"> </w:t>
      </w:r>
      <w:r>
        <w:br/>
      </w:r>
      <w:r w:rsidRPr="7529996E">
        <w:rPr>
          <w:rFonts w:cstheme="minorBidi"/>
          <w:i/>
          <w:iCs/>
        </w:rPr>
        <w:t>TerraFund staff members work with each champion to group individual restoration areas, e.g., a single farm or a forest area, into site profiles. In your explanation, please include the overall bounds of the site area, number of landowners that you plan to work with in this site, the average size of each landholder’s plot of land you will be planting on, and the seasons where you expect to plant on this site.</w:t>
      </w:r>
    </w:p>
    <w:p w14:paraId="27AFFA58" w14:textId="77777777" w:rsidR="00C87D2F" w:rsidRDefault="00C87D2F"/>
    <w:sectPr w:rsidR="00C87D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39C9" w14:textId="77777777" w:rsidR="00D91964" w:rsidRDefault="00D91964" w:rsidP="0035662B">
      <w:pPr>
        <w:spacing w:after="0" w:line="240" w:lineRule="auto"/>
      </w:pPr>
      <w:r>
        <w:separator/>
      </w:r>
    </w:p>
  </w:endnote>
  <w:endnote w:type="continuationSeparator" w:id="0">
    <w:p w14:paraId="180516E3" w14:textId="77777777" w:rsidR="00D91964" w:rsidRDefault="00D91964" w:rsidP="0035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73F9" w14:textId="77777777" w:rsidR="00D91964" w:rsidRDefault="00D91964" w:rsidP="0035662B">
      <w:pPr>
        <w:spacing w:after="0" w:line="240" w:lineRule="auto"/>
      </w:pPr>
      <w:r>
        <w:separator/>
      </w:r>
    </w:p>
  </w:footnote>
  <w:footnote w:type="continuationSeparator" w:id="0">
    <w:p w14:paraId="2F62FD5E" w14:textId="77777777" w:rsidR="00D91964" w:rsidRDefault="00D91964" w:rsidP="00356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6B3"/>
    <w:multiLevelType w:val="hybridMultilevel"/>
    <w:tmpl w:val="F1609D64"/>
    <w:lvl w:ilvl="0" w:tplc="D4184060">
      <w:start w:val="3"/>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F07D2"/>
    <w:multiLevelType w:val="hybridMultilevel"/>
    <w:tmpl w:val="EB049552"/>
    <w:lvl w:ilvl="0" w:tplc="E7147806">
      <w:start w:val="3"/>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F2926"/>
    <w:multiLevelType w:val="hybridMultilevel"/>
    <w:tmpl w:val="B664B468"/>
    <w:lvl w:ilvl="0" w:tplc="6BC0FDAC">
      <w:start w:val="1"/>
      <w:numFmt w:val="bullet"/>
      <w:lvlText w:val="•"/>
      <w:lvlJc w:val="left"/>
      <w:pPr>
        <w:tabs>
          <w:tab w:val="num" w:pos="720"/>
        </w:tabs>
        <w:ind w:left="720" w:hanging="360"/>
      </w:pPr>
      <w:rPr>
        <w:rFonts w:ascii="Arial" w:hAnsi="Arial" w:hint="default"/>
      </w:rPr>
    </w:lvl>
    <w:lvl w:ilvl="1" w:tplc="7786D7C4">
      <w:start w:val="1"/>
      <w:numFmt w:val="bullet"/>
      <w:lvlText w:val="•"/>
      <w:lvlJc w:val="left"/>
      <w:pPr>
        <w:tabs>
          <w:tab w:val="num" w:pos="1440"/>
        </w:tabs>
        <w:ind w:left="1440" w:hanging="360"/>
      </w:pPr>
      <w:rPr>
        <w:rFonts w:ascii="Arial" w:hAnsi="Arial" w:hint="default"/>
      </w:rPr>
    </w:lvl>
    <w:lvl w:ilvl="2" w:tplc="1428B3D6">
      <w:numFmt w:val="bullet"/>
      <w:lvlText w:val="•"/>
      <w:lvlJc w:val="left"/>
      <w:pPr>
        <w:tabs>
          <w:tab w:val="num" w:pos="2160"/>
        </w:tabs>
        <w:ind w:left="2160" w:hanging="360"/>
      </w:pPr>
      <w:rPr>
        <w:rFonts w:ascii="Arial" w:hAnsi="Arial" w:hint="default"/>
      </w:rPr>
    </w:lvl>
    <w:lvl w:ilvl="3" w:tplc="9886C4F8">
      <w:numFmt w:val="bullet"/>
      <w:lvlText w:val="•"/>
      <w:lvlJc w:val="left"/>
      <w:pPr>
        <w:tabs>
          <w:tab w:val="num" w:pos="2880"/>
        </w:tabs>
        <w:ind w:left="2880" w:hanging="360"/>
      </w:pPr>
      <w:rPr>
        <w:rFonts w:ascii="Arial" w:hAnsi="Arial" w:hint="default"/>
      </w:rPr>
    </w:lvl>
    <w:lvl w:ilvl="4" w:tplc="FE98D03E" w:tentative="1">
      <w:start w:val="1"/>
      <w:numFmt w:val="bullet"/>
      <w:lvlText w:val="•"/>
      <w:lvlJc w:val="left"/>
      <w:pPr>
        <w:tabs>
          <w:tab w:val="num" w:pos="3600"/>
        </w:tabs>
        <w:ind w:left="3600" w:hanging="360"/>
      </w:pPr>
      <w:rPr>
        <w:rFonts w:ascii="Arial" w:hAnsi="Arial" w:hint="default"/>
      </w:rPr>
    </w:lvl>
    <w:lvl w:ilvl="5" w:tplc="5C6270CC" w:tentative="1">
      <w:start w:val="1"/>
      <w:numFmt w:val="bullet"/>
      <w:lvlText w:val="•"/>
      <w:lvlJc w:val="left"/>
      <w:pPr>
        <w:tabs>
          <w:tab w:val="num" w:pos="4320"/>
        </w:tabs>
        <w:ind w:left="4320" w:hanging="360"/>
      </w:pPr>
      <w:rPr>
        <w:rFonts w:ascii="Arial" w:hAnsi="Arial" w:hint="default"/>
      </w:rPr>
    </w:lvl>
    <w:lvl w:ilvl="6" w:tplc="E66C7D34" w:tentative="1">
      <w:start w:val="1"/>
      <w:numFmt w:val="bullet"/>
      <w:lvlText w:val="•"/>
      <w:lvlJc w:val="left"/>
      <w:pPr>
        <w:tabs>
          <w:tab w:val="num" w:pos="5040"/>
        </w:tabs>
        <w:ind w:left="5040" w:hanging="360"/>
      </w:pPr>
      <w:rPr>
        <w:rFonts w:ascii="Arial" w:hAnsi="Arial" w:hint="default"/>
      </w:rPr>
    </w:lvl>
    <w:lvl w:ilvl="7" w:tplc="C1DEDA9E" w:tentative="1">
      <w:start w:val="1"/>
      <w:numFmt w:val="bullet"/>
      <w:lvlText w:val="•"/>
      <w:lvlJc w:val="left"/>
      <w:pPr>
        <w:tabs>
          <w:tab w:val="num" w:pos="5760"/>
        </w:tabs>
        <w:ind w:left="5760" w:hanging="360"/>
      </w:pPr>
      <w:rPr>
        <w:rFonts w:ascii="Arial" w:hAnsi="Arial" w:hint="default"/>
      </w:rPr>
    </w:lvl>
    <w:lvl w:ilvl="8" w:tplc="6AE8A47A" w:tentative="1">
      <w:start w:val="1"/>
      <w:numFmt w:val="bullet"/>
      <w:lvlText w:val="•"/>
      <w:lvlJc w:val="left"/>
      <w:pPr>
        <w:tabs>
          <w:tab w:val="num" w:pos="6480"/>
        </w:tabs>
        <w:ind w:left="6480" w:hanging="360"/>
      </w:pPr>
      <w:rPr>
        <w:rFonts w:ascii="Arial" w:hAnsi="Arial" w:hint="default"/>
      </w:rPr>
    </w:lvl>
  </w:abstractNum>
  <w:num w:numId="1" w16cid:durableId="1938442613">
    <w:abstractNumId w:val="2"/>
  </w:num>
  <w:num w:numId="2" w16cid:durableId="1562594364">
    <w:abstractNumId w:val="0"/>
  </w:num>
  <w:num w:numId="3" w16cid:durableId="212626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0E"/>
    <w:rsid w:val="0035662B"/>
    <w:rsid w:val="00434F86"/>
    <w:rsid w:val="00693D59"/>
    <w:rsid w:val="007D380E"/>
    <w:rsid w:val="008A6C2F"/>
    <w:rsid w:val="00A31C5B"/>
    <w:rsid w:val="00C87D2F"/>
    <w:rsid w:val="00CF646B"/>
    <w:rsid w:val="00D91964"/>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29576"/>
  <w15:chartTrackingRefBased/>
  <w15:docId w15:val="{777C6CA7-5F60-40BB-AA25-1B6D8596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0E"/>
    <w:rPr>
      <w:rFonts w:cs="Vrinda"/>
      <w:szCs w:val="2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D380E"/>
    <w:pPr>
      <w:spacing w:line="240" w:lineRule="auto"/>
    </w:pPr>
    <w:rPr>
      <w:rFonts w:eastAsiaTheme="minorHAnsi" w:cstheme="minorBidi"/>
      <w:kern w:val="0"/>
      <w:sz w:val="20"/>
      <w:szCs w:val="20"/>
      <w:lang w:eastAsia="en-US" w:bidi="ar-SA"/>
    </w:rPr>
  </w:style>
  <w:style w:type="character" w:customStyle="1" w:styleId="CommentTextChar">
    <w:name w:val="Comment Text Char"/>
    <w:basedOn w:val="DefaultParagraphFont"/>
    <w:link w:val="CommentText"/>
    <w:uiPriority w:val="99"/>
    <w:rsid w:val="007D380E"/>
    <w:rPr>
      <w:rFonts w:eastAsiaTheme="minorHAnsi"/>
      <w:kern w:val="0"/>
      <w:sz w:val="20"/>
      <w:szCs w:val="20"/>
      <w:lang w:eastAsia="en-US"/>
    </w:rPr>
  </w:style>
  <w:style w:type="character" w:styleId="CommentReference">
    <w:name w:val="annotation reference"/>
    <w:basedOn w:val="DefaultParagraphFont"/>
    <w:uiPriority w:val="99"/>
    <w:semiHidden/>
    <w:unhideWhenUsed/>
    <w:rsid w:val="007D380E"/>
    <w:rPr>
      <w:sz w:val="16"/>
      <w:szCs w:val="16"/>
    </w:rPr>
  </w:style>
  <w:style w:type="character" w:styleId="Mention">
    <w:name w:val="Mention"/>
    <w:basedOn w:val="DefaultParagraphFont"/>
    <w:uiPriority w:val="99"/>
    <w:unhideWhenUsed/>
    <w:rsid w:val="007D380E"/>
    <w:rPr>
      <w:color w:val="2B579A"/>
      <w:shd w:val="clear" w:color="auto" w:fill="E6E6E6"/>
    </w:rPr>
  </w:style>
  <w:style w:type="paragraph" w:styleId="ListParagraph">
    <w:name w:val="List Paragraph"/>
    <w:basedOn w:val="Normal"/>
    <w:uiPriority w:val="34"/>
    <w:qFormat/>
    <w:rsid w:val="007D380E"/>
    <w:pPr>
      <w:ind w:left="720"/>
      <w:contextualSpacing/>
    </w:pPr>
  </w:style>
  <w:style w:type="paragraph" w:styleId="Header">
    <w:name w:val="header"/>
    <w:basedOn w:val="Normal"/>
    <w:link w:val="HeaderChar"/>
    <w:uiPriority w:val="99"/>
    <w:unhideWhenUsed/>
    <w:rsid w:val="00356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62B"/>
    <w:rPr>
      <w:rFonts w:cs="Vrinda"/>
      <w:szCs w:val="28"/>
      <w:lang w:bidi="bn-IN"/>
    </w:rPr>
  </w:style>
  <w:style w:type="paragraph" w:styleId="Footer">
    <w:name w:val="footer"/>
    <w:basedOn w:val="Normal"/>
    <w:link w:val="FooterChar"/>
    <w:uiPriority w:val="99"/>
    <w:unhideWhenUsed/>
    <w:rsid w:val="00356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62B"/>
    <w:rPr>
      <w:rFonts w:cs="Vrinda"/>
      <w:szCs w:val="28"/>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Shapiro</dc:creator>
  <cp:keywords/>
  <dc:description/>
  <cp:lastModifiedBy>Claire Shapiro</cp:lastModifiedBy>
  <cp:revision>4</cp:revision>
  <dcterms:created xsi:type="dcterms:W3CDTF">2024-04-02T14:25:00Z</dcterms:created>
  <dcterms:modified xsi:type="dcterms:W3CDTF">2024-04-02T15:46:00Z</dcterms:modified>
</cp:coreProperties>
</file>