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91D28" w14:textId="77777777" w:rsidR="00AF2B24" w:rsidRPr="00AF2B24" w:rsidRDefault="00AF2B24" w:rsidP="00AF2B24">
      <w:pPr>
        <w:spacing w:line="276" w:lineRule="auto"/>
        <w:jc w:val="both"/>
        <w:rPr>
          <w:rFonts w:eastAsiaTheme="minorEastAsia"/>
          <w:b/>
          <w:bCs/>
          <w:lang w:val="fr-FR"/>
        </w:rPr>
      </w:pPr>
      <w:r w:rsidRPr="00AF2B24">
        <w:rPr>
          <w:rFonts w:eastAsiaTheme="minorEastAsia"/>
          <w:b/>
          <w:bCs/>
          <w:lang w:val="fr-FR"/>
        </w:rPr>
        <w:t xml:space="preserve">Exemple de formulaire de saisie du régime foncier </w:t>
      </w:r>
    </w:p>
    <w:p w14:paraId="2EA0674A" w14:textId="77777777" w:rsidR="00AF2B24" w:rsidRPr="00AF2B24" w:rsidRDefault="00AF2B24" w:rsidP="00AF2B24">
      <w:pPr>
        <w:spacing w:line="276" w:lineRule="auto"/>
        <w:jc w:val="both"/>
        <w:rPr>
          <w:rFonts w:eastAsiaTheme="minorEastAsia"/>
          <w:lang w:val="fr-FR"/>
        </w:rPr>
      </w:pPr>
      <w:r w:rsidRPr="00AF2B24">
        <w:rPr>
          <w:rFonts w:eastAsiaTheme="minorEastAsia"/>
          <w:lang w:val="fr-FR"/>
        </w:rPr>
        <w:t xml:space="preserve">Ce formulaire de saisie du régime foncier est destiné à faciliter la documentation des accords fonciers pour les projets de TerraFund. Le niveau de détail et l'inclusion de sections spécifiques peuvent varier en fonction de la complexité de l'accord et des exigences légales. Les champions de la restauration doivent s'assurer que le format de leur accord est conforme à toutes les lois locales et nationales pertinentes. </w:t>
      </w:r>
    </w:p>
    <w:p w14:paraId="0149EC91" w14:textId="5AA760F7" w:rsidR="00AF2B24" w:rsidRPr="00AF2B24" w:rsidRDefault="00AF2B24" w:rsidP="00AF2B24">
      <w:pPr>
        <w:spacing w:line="276" w:lineRule="auto"/>
        <w:jc w:val="both"/>
        <w:rPr>
          <w:rFonts w:eastAsiaTheme="minorEastAsia"/>
          <w:lang w:val="fr-FR"/>
        </w:rPr>
      </w:pPr>
      <w:r w:rsidRPr="00AF2B24">
        <w:rPr>
          <w:rFonts w:eastAsiaTheme="minorEastAsia"/>
          <w:lang w:val="fr-FR"/>
        </w:rPr>
        <w:t>L'exemple fourni ci-dessous n'est qu'une référence ; les champions sont encouragés à utiliser le format qui leur convient le mieux.</w:t>
      </w:r>
    </w:p>
    <w:p w14:paraId="72C21332" w14:textId="77777777" w:rsidR="00AF2B24" w:rsidRPr="00AF2B24" w:rsidRDefault="00AF2B24" w:rsidP="00AF2B24">
      <w:pPr>
        <w:spacing w:after="0" w:line="276" w:lineRule="auto"/>
        <w:jc w:val="both"/>
        <w:rPr>
          <w:rFonts w:eastAsiaTheme="minorEastAsia"/>
          <w:b/>
          <w:bCs/>
          <w:lang w:val="fr-FR"/>
        </w:rPr>
      </w:pPr>
      <w:r w:rsidRPr="00AF2B24">
        <w:rPr>
          <w:rFonts w:eastAsiaTheme="minorEastAsia"/>
          <w:b/>
          <w:bCs/>
          <w:lang w:val="fr-FR"/>
        </w:rPr>
        <w:t>1.</w:t>
      </w:r>
      <w:r w:rsidRPr="00AF2B24">
        <w:rPr>
          <w:rFonts w:eastAsiaTheme="minorEastAsia"/>
          <w:b/>
          <w:bCs/>
          <w:lang w:val="fr-FR"/>
        </w:rPr>
        <w:tab/>
        <w:t>Parties concernées :</w:t>
      </w:r>
    </w:p>
    <w:p w14:paraId="6D87A70B" w14:textId="1A67619F" w:rsidR="00AF2B24" w:rsidRPr="00AF2B24" w:rsidRDefault="00AF2B24" w:rsidP="00AF2B24">
      <w:pPr>
        <w:spacing w:after="0" w:line="276" w:lineRule="auto"/>
        <w:jc w:val="both"/>
        <w:rPr>
          <w:rFonts w:eastAsiaTheme="minorEastAsia"/>
          <w:lang w:val="fr-FR"/>
        </w:rPr>
      </w:pPr>
      <w:r w:rsidRPr="00AF2B24">
        <w:rPr>
          <w:rFonts w:eastAsiaTheme="minorEastAsia"/>
          <w:lang w:val="fr-FR"/>
        </w:rPr>
        <w:t>a.</w:t>
      </w:r>
      <w:r w:rsidRPr="00AF2B24">
        <w:rPr>
          <w:rFonts w:eastAsiaTheme="minorEastAsia"/>
          <w:lang w:val="fr-FR"/>
        </w:rPr>
        <w:tab/>
        <w:t>Noms complets et coordonnées du (des) propriétaire(s) foncier(</w:t>
      </w:r>
      <w:r w:rsidRPr="00AF2B24">
        <w:rPr>
          <w:rFonts w:eastAsiaTheme="minorEastAsia"/>
          <w:b/>
          <w:bCs/>
          <w:lang w:val="fr-FR"/>
        </w:rPr>
        <w:t>s)</w:t>
      </w:r>
    </w:p>
    <w:p w14:paraId="082037F4" w14:textId="2B292232" w:rsidR="00AF2B24" w:rsidRPr="00DA3795" w:rsidRDefault="00AF2B24" w:rsidP="00AF2B24">
      <w:pPr>
        <w:pStyle w:val="ListParagraph"/>
        <w:numPr>
          <w:ilvl w:val="0"/>
          <w:numId w:val="2"/>
        </w:numPr>
        <w:spacing w:after="0" w:line="276" w:lineRule="auto"/>
        <w:jc w:val="both"/>
        <w:rPr>
          <w:rFonts w:eastAsiaTheme="minorEastAsia"/>
          <w:i/>
          <w:iCs/>
          <w:lang w:val="fr-FR"/>
        </w:rPr>
      </w:pPr>
      <w:r>
        <w:rPr>
          <w:rFonts w:eastAsiaTheme="minorEastAsia"/>
          <w:i/>
          <w:iCs/>
          <w:lang w:val="fr-FR"/>
        </w:rPr>
        <w:t>Nom</w:t>
      </w:r>
      <w:r w:rsidRPr="00DA3795">
        <w:rPr>
          <w:rFonts w:eastAsiaTheme="minorEastAsia"/>
          <w:i/>
          <w:iCs/>
          <w:lang w:val="fr-FR"/>
        </w:rPr>
        <w:t xml:space="preserve"> :...............................................................................................................................</w:t>
      </w:r>
    </w:p>
    <w:p w14:paraId="570F2EEE" w14:textId="77777777" w:rsidR="00AF2B24" w:rsidRPr="00DA3795" w:rsidRDefault="00AF2B24" w:rsidP="00AF2B24">
      <w:pPr>
        <w:spacing w:after="0" w:line="276" w:lineRule="auto"/>
        <w:jc w:val="both"/>
        <w:rPr>
          <w:rFonts w:eastAsiaTheme="minorEastAsia"/>
          <w:i/>
          <w:iCs/>
          <w:lang w:val="fr-FR"/>
        </w:rPr>
      </w:pPr>
    </w:p>
    <w:p w14:paraId="7C884F80" w14:textId="3D2D5D2A" w:rsidR="00AF2B24" w:rsidRPr="00DA3795" w:rsidRDefault="00AF2B24" w:rsidP="00AF2B24">
      <w:pPr>
        <w:pStyle w:val="ListParagraph"/>
        <w:numPr>
          <w:ilvl w:val="0"/>
          <w:numId w:val="2"/>
        </w:numPr>
        <w:spacing w:after="0" w:line="276" w:lineRule="auto"/>
        <w:jc w:val="both"/>
        <w:rPr>
          <w:rFonts w:eastAsiaTheme="minorEastAsia"/>
          <w:i/>
          <w:iCs/>
          <w:lang w:val="fr-FR"/>
        </w:rPr>
      </w:pPr>
      <w:r w:rsidRPr="00DA3795">
        <w:rPr>
          <w:rFonts w:eastAsiaTheme="minorEastAsia"/>
          <w:i/>
          <w:iCs/>
          <w:lang w:val="fr-FR"/>
        </w:rPr>
        <w:t>Adresse</w:t>
      </w:r>
      <w:r>
        <w:rPr>
          <w:rFonts w:eastAsiaTheme="minorEastAsia"/>
          <w:i/>
          <w:iCs/>
          <w:lang w:val="fr-FR"/>
        </w:rPr>
        <w:t xml:space="preserve"> </w:t>
      </w:r>
      <w:r w:rsidRPr="00DA3795">
        <w:rPr>
          <w:rFonts w:eastAsiaTheme="minorEastAsia"/>
          <w:i/>
          <w:iCs/>
          <w:lang w:val="fr-FR"/>
        </w:rPr>
        <w:t>: .............................................................................................................................</w:t>
      </w:r>
    </w:p>
    <w:p w14:paraId="145EE90C" w14:textId="77777777" w:rsidR="00AF2B24" w:rsidRPr="00DA3795" w:rsidRDefault="00AF2B24" w:rsidP="00AF2B24">
      <w:pPr>
        <w:spacing w:after="0" w:line="276" w:lineRule="auto"/>
        <w:jc w:val="both"/>
        <w:rPr>
          <w:rFonts w:eastAsiaTheme="minorEastAsia"/>
          <w:i/>
          <w:iCs/>
          <w:lang w:val="fr-FR"/>
        </w:rPr>
      </w:pPr>
    </w:p>
    <w:p w14:paraId="181F3B77" w14:textId="105BDD17" w:rsidR="00AF2B24" w:rsidRPr="00DA3795" w:rsidRDefault="00AF2B24" w:rsidP="00AF2B24">
      <w:pPr>
        <w:pStyle w:val="ListParagraph"/>
        <w:numPr>
          <w:ilvl w:val="0"/>
          <w:numId w:val="2"/>
        </w:numPr>
        <w:spacing w:after="0" w:line="276" w:lineRule="auto"/>
        <w:jc w:val="both"/>
        <w:rPr>
          <w:rFonts w:eastAsiaTheme="minorEastAsia"/>
          <w:i/>
          <w:iCs/>
          <w:lang w:val="fr-FR"/>
        </w:rPr>
      </w:pPr>
      <w:r w:rsidRPr="00DA3795">
        <w:rPr>
          <w:rFonts w:eastAsiaTheme="minorEastAsia"/>
          <w:i/>
          <w:iCs/>
          <w:lang w:val="fr-FR"/>
        </w:rPr>
        <w:t>Phone</w:t>
      </w:r>
      <w:r>
        <w:rPr>
          <w:rFonts w:eastAsiaTheme="minorEastAsia"/>
          <w:i/>
          <w:iCs/>
          <w:lang w:val="fr-FR"/>
        </w:rPr>
        <w:t xml:space="preserve"> </w:t>
      </w:r>
      <w:r w:rsidRPr="00DA3795">
        <w:rPr>
          <w:rFonts w:eastAsiaTheme="minorEastAsia"/>
          <w:i/>
          <w:iCs/>
          <w:lang w:val="fr-FR"/>
        </w:rPr>
        <w:t>:...............................................................................................................................</w:t>
      </w:r>
    </w:p>
    <w:p w14:paraId="0139105D" w14:textId="77777777" w:rsidR="00AF2B24" w:rsidRPr="00DA3795" w:rsidRDefault="00AF2B24" w:rsidP="00AF2B24">
      <w:pPr>
        <w:spacing w:after="0" w:line="276" w:lineRule="auto"/>
        <w:jc w:val="both"/>
        <w:rPr>
          <w:rFonts w:eastAsiaTheme="minorEastAsia"/>
          <w:i/>
          <w:iCs/>
          <w:lang w:val="fr-FR"/>
        </w:rPr>
      </w:pPr>
    </w:p>
    <w:p w14:paraId="053561E2" w14:textId="77777777" w:rsidR="00AF2B24" w:rsidRPr="00DA3795" w:rsidRDefault="00AF2B24" w:rsidP="00AF2B24">
      <w:pPr>
        <w:pStyle w:val="ListParagraph"/>
        <w:numPr>
          <w:ilvl w:val="0"/>
          <w:numId w:val="2"/>
        </w:numPr>
        <w:spacing w:after="0" w:line="276" w:lineRule="auto"/>
        <w:jc w:val="both"/>
        <w:rPr>
          <w:rFonts w:eastAsiaTheme="minorEastAsia"/>
          <w:i/>
          <w:iCs/>
          <w:lang w:val="fr-FR"/>
        </w:rPr>
      </w:pPr>
      <w:r w:rsidRPr="00DA3795">
        <w:rPr>
          <w:rFonts w:eastAsiaTheme="minorEastAsia"/>
          <w:i/>
          <w:iCs/>
          <w:lang w:val="fr-FR"/>
        </w:rPr>
        <w:t>Email : ..................................................................................................................................</w:t>
      </w:r>
    </w:p>
    <w:p w14:paraId="6BF8C104" w14:textId="77777777" w:rsidR="00AF2B24" w:rsidRPr="00DA3795" w:rsidRDefault="00AF2B24" w:rsidP="00AF2B24">
      <w:pPr>
        <w:spacing w:after="0" w:line="276" w:lineRule="auto"/>
        <w:jc w:val="both"/>
        <w:rPr>
          <w:rFonts w:eastAsiaTheme="minorEastAsia"/>
          <w:i/>
          <w:iCs/>
          <w:lang w:val="fr-FR"/>
        </w:rPr>
      </w:pPr>
    </w:p>
    <w:p w14:paraId="41119858" w14:textId="28022DC4" w:rsidR="00AF2B24" w:rsidRPr="00AF2B24" w:rsidRDefault="00AF2B24" w:rsidP="00AF2B24">
      <w:pPr>
        <w:spacing w:after="0" w:line="276" w:lineRule="auto"/>
        <w:jc w:val="both"/>
        <w:rPr>
          <w:rFonts w:eastAsiaTheme="minorEastAsia"/>
          <w:lang w:val="fr-FR"/>
        </w:rPr>
      </w:pPr>
      <w:r w:rsidRPr="00AF2B24">
        <w:rPr>
          <w:rFonts w:eastAsiaTheme="minorEastAsia"/>
          <w:lang w:val="fr-FR"/>
        </w:rPr>
        <w:t>b.</w:t>
      </w:r>
      <w:r w:rsidRPr="00AF2B24">
        <w:rPr>
          <w:lang w:val="fr-FR"/>
        </w:rPr>
        <w:tab/>
      </w:r>
      <w:r w:rsidRPr="00AF2B24">
        <w:rPr>
          <w:rFonts w:eastAsiaTheme="minorEastAsia"/>
          <w:lang w:val="fr-FR"/>
        </w:rPr>
        <w:t>Noms et coordonnées du représentant de votre organisation</w:t>
      </w:r>
    </w:p>
    <w:p w14:paraId="5B0E331F" w14:textId="77777777" w:rsidR="00AF2B24" w:rsidRPr="00DA3795" w:rsidRDefault="00AF2B24" w:rsidP="00AF2B24">
      <w:pPr>
        <w:pStyle w:val="ListParagraph"/>
        <w:numPr>
          <w:ilvl w:val="0"/>
          <w:numId w:val="1"/>
        </w:numPr>
        <w:spacing w:after="0" w:line="276" w:lineRule="auto"/>
        <w:jc w:val="both"/>
        <w:rPr>
          <w:rFonts w:eastAsiaTheme="minorEastAsia"/>
          <w:i/>
          <w:iCs/>
          <w:lang w:val="fr-FR"/>
        </w:rPr>
      </w:pPr>
      <w:r w:rsidRPr="00DA3795">
        <w:rPr>
          <w:rFonts w:eastAsiaTheme="minorEastAsia"/>
          <w:i/>
          <w:iCs/>
          <w:lang w:val="fr-FR"/>
        </w:rPr>
        <w:t>Organisation : …..................................................................................................................</w:t>
      </w:r>
    </w:p>
    <w:p w14:paraId="4ACC0D38" w14:textId="77777777" w:rsidR="00AF2B24" w:rsidRPr="00DA3795" w:rsidRDefault="00AF2B24" w:rsidP="00AF2B24">
      <w:pPr>
        <w:spacing w:after="0" w:line="276" w:lineRule="auto"/>
        <w:jc w:val="both"/>
        <w:rPr>
          <w:rFonts w:eastAsiaTheme="minorEastAsia"/>
          <w:i/>
          <w:iCs/>
          <w:lang w:val="fr-FR"/>
        </w:rPr>
      </w:pPr>
    </w:p>
    <w:p w14:paraId="1123F8D6" w14:textId="3F2EC759" w:rsidR="00AF2B24" w:rsidRPr="00DA3795" w:rsidRDefault="00AF2B24" w:rsidP="00AF2B24">
      <w:pPr>
        <w:pStyle w:val="ListParagraph"/>
        <w:numPr>
          <w:ilvl w:val="0"/>
          <w:numId w:val="1"/>
        </w:numPr>
        <w:spacing w:after="0" w:line="276" w:lineRule="auto"/>
        <w:jc w:val="both"/>
        <w:rPr>
          <w:rFonts w:eastAsiaTheme="minorEastAsia"/>
          <w:i/>
          <w:iCs/>
          <w:lang w:val="fr-FR"/>
        </w:rPr>
      </w:pPr>
      <w:r>
        <w:rPr>
          <w:rFonts w:eastAsiaTheme="minorEastAsia"/>
          <w:i/>
          <w:iCs/>
          <w:lang w:val="fr-FR"/>
        </w:rPr>
        <w:t>Nom</w:t>
      </w:r>
      <w:r w:rsidRPr="00DA3795">
        <w:rPr>
          <w:rFonts w:eastAsiaTheme="minorEastAsia"/>
          <w:i/>
          <w:iCs/>
          <w:lang w:val="fr-FR"/>
        </w:rPr>
        <w:t xml:space="preserve"> :...............................................................................................................................</w:t>
      </w:r>
    </w:p>
    <w:p w14:paraId="2C0DD4E7" w14:textId="77777777" w:rsidR="00AF2B24" w:rsidRPr="00DA3795" w:rsidRDefault="00AF2B24" w:rsidP="00AF2B24">
      <w:pPr>
        <w:spacing w:after="0" w:line="276" w:lineRule="auto"/>
        <w:jc w:val="both"/>
        <w:rPr>
          <w:rFonts w:eastAsiaTheme="minorEastAsia"/>
          <w:i/>
          <w:iCs/>
          <w:lang w:val="fr-FR"/>
        </w:rPr>
      </w:pPr>
    </w:p>
    <w:p w14:paraId="29AD6D5F" w14:textId="0E8E16EB" w:rsidR="00AF2B24" w:rsidRPr="00DA3795" w:rsidRDefault="00AF2B24" w:rsidP="00AF2B24">
      <w:pPr>
        <w:pStyle w:val="ListParagraph"/>
        <w:numPr>
          <w:ilvl w:val="0"/>
          <w:numId w:val="1"/>
        </w:numPr>
        <w:spacing w:after="0" w:line="276" w:lineRule="auto"/>
        <w:jc w:val="both"/>
        <w:rPr>
          <w:rFonts w:eastAsiaTheme="minorEastAsia"/>
          <w:i/>
          <w:iCs/>
          <w:lang w:val="fr-FR"/>
        </w:rPr>
      </w:pPr>
      <w:r w:rsidRPr="00DA3795">
        <w:rPr>
          <w:rFonts w:eastAsiaTheme="minorEastAsia"/>
          <w:i/>
          <w:iCs/>
          <w:lang w:val="fr-FR"/>
        </w:rPr>
        <w:t>Adress</w:t>
      </w:r>
      <w:r>
        <w:rPr>
          <w:rFonts w:eastAsiaTheme="minorEastAsia"/>
          <w:i/>
          <w:iCs/>
          <w:lang w:val="fr-FR"/>
        </w:rPr>
        <w:t xml:space="preserve">e </w:t>
      </w:r>
      <w:r w:rsidRPr="00DA3795">
        <w:rPr>
          <w:rFonts w:eastAsiaTheme="minorEastAsia"/>
          <w:i/>
          <w:iCs/>
          <w:lang w:val="fr-FR"/>
        </w:rPr>
        <w:t>:….............................................................................................................................</w:t>
      </w:r>
    </w:p>
    <w:p w14:paraId="7D49ABFA" w14:textId="77777777" w:rsidR="00AF2B24" w:rsidRPr="00DA3795" w:rsidRDefault="00AF2B24" w:rsidP="00AF2B24">
      <w:pPr>
        <w:spacing w:after="0" w:line="276" w:lineRule="auto"/>
        <w:jc w:val="both"/>
        <w:rPr>
          <w:rFonts w:eastAsiaTheme="minorEastAsia"/>
          <w:i/>
          <w:iCs/>
          <w:lang w:val="fr-FR"/>
        </w:rPr>
      </w:pPr>
    </w:p>
    <w:p w14:paraId="0E578731" w14:textId="1AB2FC1E" w:rsidR="00AF2B24" w:rsidRPr="00DA3795" w:rsidRDefault="00AF2B24" w:rsidP="00AF2B24">
      <w:pPr>
        <w:pStyle w:val="ListParagraph"/>
        <w:numPr>
          <w:ilvl w:val="0"/>
          <w:numId w:val="1"/>
        </w:numPr>
        <w:spacing w:after="0" w:line="276" w:lineRule="auto"/>
        <w:jc w:val="both"/>
        <w:rPr>
          <w:rFonts w:eastAsiaTheme="minorEastAsia"/>
          <w:i/>
          <w:iCs/>
          <w:lang w:val="fr-FR"/>
        </w:rPr>
      </w:pPr>
      <w:r w:rsidRPr="00DA3795">
        <w:rPr>
          <w:rFonts w:eastAsiaTheme="minorEastAsia"/>
          <w:i/>
          <w:iCs/>
          <w:lang w:val="fr-FR"/>
        </w:rPr>
        <w:t>Phone</w:t>
      </w:r>
      <w:r>
        <w:rPr>
          <w:rFonts w:eastAsiaTheme="minorEastAsia"/>
          <w:i/>
          <w:iCs/>
          <w:lang w:val="fr-FR"/>
        </w:rPr>
        <w:t xml:space="preserve"> </w:t>
      </w:r>
      <w:r w:rsidRPr="00DA3795">
        <w:rPr>
          <w:rFonts w:eastAsiaTheme="minorEastAsia"/>
          <w:i/>
          <w:iCs/>
          <w:lang w:val="fr-FR"/>
        </w:rPr>
        <w:t>:…...............................................................................................................................</w:t>
      </w:r>
    </w:p>
    <w:p w14:paraId="4EEA0F88" w14:textId="77777777" w:rsidR="00AF2B24" w:rsidRPr="00DA3795" w:rsidRDefault="00AF2B24" w:rsidP="00AF2B24">
      <w:pPr>
        <w:spacing w:after="0" w:line="276" w:lineRule="auto"/>
        <w:jc w:val="both"/>
        <w:rPr>
          <w:rFonts w:eastAsiaTheme="minorEastAsia"/>
          <w:i/>
          <w:iCs/>
          <w:lang w:val="fr-FR"/>
        </w:rPr>
      </w:pPr>
    </w:p>
    <w:p w14:paraId="0462BF1C" w14:textId="154BDEE7" w:rsidR="00AF2B24" w:rsidRPr="00DA3795" w:rsidRDefault="00AF2B24" w:rsidP="00AF2B24">
      <w:pPr>
        <w:pStyle w:val="ListParagraph"/>
        <w:numPr>
          <w:ilvl w:val="0"/>
          <w:numId w:val="1"/>
        </w:numPr>
        <w:spacing w:after="0" w:line="276" w:lineRule="auto"/>
        <w:jc w:val="both"/>
        <w:rPr>
          <w:rFonts w:eastAsiaTheme="minorEastAsia"/>
          <w:i/>
          <w:iCs/>
          <w:lang w:val="fr-FR"/>
        </w:rPr>
      </w:pPr>
      <w:r w:rsidRPr="00DA3795">
        <w:rPr>
          <w:rFonts w:eastAsiaTheme="minorEastAsia"/>
          <w:i/>
          <w:iCs/>
          <w:lang w:val="fr-FR"/>
        </w:rPr>
        <w:t>Email</w:t>
      </w:r>
      <w:r>
        <w:rPr>
          <w:rFonts w:eastAsiaTheme="minorEastAsia"/>
          <w:i/>
          <w:iCs/>
          <w:lang w:val="fr-FR"/>
        </w:rPr>
        <w:t xml:space="preserve"> </w:t>
      </w:r>
      <w:r w:rsidRPr="00DA3795">
        <w:rPr>
          <w:rFonts w:eastAsiaTheme="minorEastAsia"/>
          <w:i/>
          <w:iCs/>
          <w:lang w:val="fr-FR"/>
        </w:rPr>
        <w:t>:…................................................................................................................................</w:t>
      </w:r>
    </w:p>
    <w:p w14:paraId="5B4A3B75" w14:textId="77777777" w:rsidR="00AF2B24" w:rsidRPr="00DA3795" w:rsidRDefault="00AF2B24" w:rsidP="00AF2B24">
      <w:pPr>
        <w:spacing w:after="0" w:line="276" w:lineRule="auto"/>
        <w:jc w:val="both"/>
        <w:rPr>
          <w:rFonts w:eastAsiaTheme="minorEastAsia"/>
          <w:i/>
          <w:iCs/>
          <w:lang w:val="fr-FR"/>
        </w:rPr>
      </w:pPr>
    </w:p>
    <w:p w14:paraId="49D7F0BD" w14:textId="195B43D2" w:rsidR="00AF2B24" w:rsidRPr="00DA3795" w:rsidRDefault="00AF2B24" w:rsidP="00AF2B24">
      <w:pPr>
        <w:spacing w:line="276" w:lineRule="auto"/>
        <w:jc w:val="both"/>
        <w:rPr>
          <w:rFonts w:eastAsiaTheme="minorEastAsia"/>
          <w:b/>
          <w:bCs/>
        </w:rPr>
      </w:pPr>
      <w:r w:rsidRPr="00DA3795">
        <w:rPr>
          <w:rFonts w:eastAsiaTheme="minorEastAsia"/>
          <w:b/>
          <w:bCs/>
        </w:rPr>
        <w:t xml:space="preserve">2. </w:t>
      </w:r>
      <w:r w:rsidRPr="00AF2B24">
        <w:rPr>
          <w:rFonts w:eastAsiaTheme="minorEastAsia"/>
          <w:b/>
          <w:bCs/>
        </w:rPr>
        <w:t>Taille et emplacement du terrain</w:t>
      </w:r>
    </w:p>
    <w:p w14:paraId="7C3B5873" w14:textId="55972CB1" w:rsidR="00AF2B24" w:rsidRPr="00AF2B24" w:rsidRDefault="00AF2B24" w:rsidP="00AF2B24">
      <w:pPr>
        <w:pStyle w:val="ListParagraph"/>
        <w:numPr>
          <w:ilvl w:val="0"/>
          <w:numId w:val="6"/>
        </w:numPr>
        <w:spacing w:after="0" w:line="276" w:lineRule="auto"/>
        <w:jc w:val="both"/>
        <w:rPr>
          <w:rFonts w:eastAsiaTheme="minorEastAsia"/>
          <w:i/>
          <w:iCs/>
          <w:lang w:val="fr-FR"/>
        </w:rPr>
      </w:pPr>
      <w:r w:rsidRPr="00AF2B24">
        <w:rPr>
          <w:rFonts w:eastAsiaTheme="minorEastAsia"/>
          <w:i/>
          <w:iCs/>
          <w:lang w:val="fr-FR"/>
        </w:rPr>
        <w:t>Taille de la propriété (acres ou mètres carrés): .............................................................................</w:t>
      </w:r>
    </w:p>
    <w:p w14:paraId="0BBD3329" w14:textId="77777777" w:rsidR="00AF2B24" w:rsidRPr="00AF2B24" w:rsidRDefault="00AF2B24" w:rsidP="00AF2B24">
      <w:pPr>
        <w:spacing w:after="0" w:line="276" w:lineRule="auto"/>
        <w:jc w:val="both"/>
        <w:rPr>
          <w:rFonts w:eastAsiaTheme="minorEastAsia"/>
          <w:i/>
          <w:iCs/>
          <w:lang w:val="fr-FR"/>
        </w:rPr>
      </w:pPr>
    </w:p>
    <w:p w14:paraId="74605746" w14:textId="6A89DD7E" w:rsidR="00AF2B24" w:rsidRPr="00AF2B24" w:rsidRDefault="00AF2B24" w:rsidP="00AF2B24">
      <w:pPr>
        <w:pStyle w:val="ListParagraph"/>
        <w:numPr>
          <w:ilvl w:val="0"/>
          <w:numId w:val="6"/>
        </w:numPr>
        <w:spacing w:after="0" w:line="276" w:lineRule="auto"/>
        <w:jc w:val="both"/>
        <w:rPr>
          <w:rFonts w:eastAsiaTheme="minorEastAsia"/>
          <w:i/>
          <w:iCs/>
          <w:lang w:val="fr-FR"/>
        </w:rPr>
      </w:pPr>
      <w:r w:rsidRPr="00AF2B24">
        <w:rPr>
          <w:rFonts w:eastAsiaTheme="minorEastAsia"/>
          <w:i/>
          <w:iCs/>
          <w:lang w:val="fr-FR"/>
        </w:rPr>
        <w:t>Localisation (coordonnées GPS ou adresse) : .............................................................................</w:t>
      </w:r>
    </w:p>
    <w:p w14:paraId="2F011F27" w14:textId="77777777" w:rsidR="00AF2B24" w:rsidRPr="00AF2B24" w:rsidRDefault="00AF2B24" w:rsidP="00AF2B24">
      <w:pPr>
        <w:spacing w:line="276" w:lineRule="auto"/>
        <w:jc w:val="both"/>
        <w:rPr>
          <w:rFonts w:eastAsiaTheme="minorEastAsia"/>
          <w:lang w:val="fr-FR"/>
        </w:rPr>
      </w:pPr>
    </w:p>
    <w:p w14:paraId="5914E56C" w14:textId="62EB2DB5" w:rsidR="00AF2B24" w:rsidRPr="00AF2B24" w:rsidRDefault="00AF2B24" w:rsidP="00AF2B24">
      <w:pPr>
        <w:spacing w:line="276" w:lineRule="auto"/>
        <w:jc w:val="both"/>
        <w:rPr>
          <w:rFonts w:eastAsiaTheme="minorEastAsia"/>
          <w:b/>
          <w:bCs/>
          <w:lang w:val="fr-FR"/>
        </w:rPr>
      </w:pPr>
      <w:r w:rsidRPr="00AF2B24">
        <w:rPr>
          <w:rFonts w:eastAsiaTheme="minorEastAsia"/>
          <w:b/>
          <w:bCs/>
          <w:lang w:val="fr-FR"/>
        </w:rPr>
        <w:t>3.</w:t>
      </w:r>
      <w:r w:rsidRPr="00AF2B24">
        <w:rPr>
          <w:lang w:val="fr-FR"/>
        </w:rPr>
        <w:tab/>
      </w:r>
      <w:r w:rsidRPr="00AF2B24">
        <w:rPr>
          <w:rFonts w:eastAsiaTheme="minorEastAsia"/>
          <w:b/>
          <w:bCs/>
          <w:lang w:val="fr-FR"/>
        </w:rPr>
        <w:t xml:space="preserve">Type </w:t>
      </w:r>
      <w:r w:rsidRPr="00AF2B24">
        <w:rPr>
          <w:rFonts w:eastAsiaTheme="minorEastAsia"/>
          <w:b/>
          <w:bCs/>
          <w:lang w:val="fr-FR"/>
        </w:rPr>
        <w:t>de</w:t>
      </w:r>
      <w:r w:rsidRPr="00AF2B24">
        <w:rPr>
          <w:rFonts w:eastAsiaTheme="minorEastAsia"/>
          <w:b/>
          <w:bCs/>
          <w:lang w:val="fr-FR"/>
        </w:rPr>
        <w:t xml:space="preserve"> </w:t>
      </w:r>
      <w:r w:rsidRPr="00AF2B24">
        <w:rPr>
          <w:rFonts w:eastAsiaTheme="minorEastAsia"/>
          <w:b/>
          <w:bCs/>
          <w:lang w:val="fr-FR"/>
        </w:rPr>
        <w:t>terre</w:t>
      </w:r>
      <w:r w:rsidRPr="00AF2B24">
        <w:rPr>
          <w:rFonts w:eastAsiaTheme="minorEastAsia"/>
          <w:b/>
          <w:bCs/>
          <w:lang w:val="fr-FR"/>
        </w:rPr>
        <w:t xml:space="preserve"> (</w:t>
      </w:r>
      <w:r>
        <w:rPr>
          <w:rFonts w:eastAsiaTheme="minorEastAsia"/>
          <w:b/>
          <w:bCs/>
          <w:lang w:val="fr-FR"/>
        </w:rPr>
        <w:t>choisissez une option</w:t>
      </w:r>
      <w:r w:rsidRPr="00AF2B24">
        <w:rPr>
          <w:rFonts w:eastAsiaTheme="minorEastAsia"/>
          <w:b/>
          <w:bCs/>
          <w:lang w:val="fr-FR"/>
        </w:rPr>
        <w:t>)</w:t>
      </w:r>
    </w:p>
    <w:p w14:paraId="11B23A4D" w14:textId="3E201EB8" w:rsidR="00AF2B24" w:rsidRPr="00DA3795" w:rsidRDefault="00AF2B24" w:rsidP="00AF2B24">
      <w:pPr>
        <w:pStyle w:val="ListParagraph"/>
        <w:numPr>
          <w:ilvl w:val="0"/>
          <w:numId w:val="5"/>
        </w:numPr>
        <w:spacing w:after="0" w:line="276" w:lineRule="auto"/>
        <w:jc w:val="both"/>
        <w:rPr>
          <w:rFonts w:eastAsiaTheme="minorEastAsia"/>
          <w:i/>
          <w:iCs/>
          <w:lang w:val="fr-FR"/>
        </w:rPr>
      </w:pPr>
      <w:r>
        <w:rPr>
          <w:noProof/>
        </w:rPr>
        <w:pict w14:anchorId="514D1BCC">
          <v:rect id="Rectangle 1" o:spid="_x0000_s1026" style="position:absolute;left:0;text-align:left;margin-left:162.55pt;margin-top:3.55pt;width:17pt;height:9pt;z-index:25165670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" filled="f" strokecolor="#09101d [484]" strokeweight="1pt"/>
        </w:pict>
      </w:r>
      <w:r>
        <w:rPr>
          <w:rFonts w:eastAsiaTheme="minorEastAsia"/>
          <w:i/>
          <w:iCs/>
          <w:lang w:val="fr-FR"/>
        </w:rPr>
        <w:t>Terre communautaire</w:t>
      </w:r>
      <w:r w:rsidRPr="00DA3795">
        <w:rPr>
          <w:rFonts w:eastAsiaTheme="minorEastAsia"/>
          <w:i/>
          <w:iCs/>
          <w:lang w:val="fr-FR"/>
        </w:rPr>
        <w:t xml:space="preserve"> </w:t>
      </w:r>
    </w:p>
    <w:p w14:paraId="7D735C2F" w14:textId="0299CFD4" w:rsidR="00AF2B24" w:rsidRPr="00DA3795" w:rsidRDefault="00AF2B24" w:rsidP="00AF2B24">
      <w:pPr>
        <w:pStyle w:val="ListParagraph"/>
        <w:numPr>
          <w:ilvl w:val="0"/>
          <w:numId w:val="5"/>
        </w:numPr>
        <w:spacing w:after="0" w:line="276" w:lineRule="auto"/>
        <w:jc w:val="both"/>
        <w:rPr>
          <w:rFonts w:eastAsiaTheme="minorEastAsia"/>
          <w:i/>
          <w:iCs/>
          <w:lang w:val="fr-FR"/>
        </w:rPr>
      </w:pPr>
      <w:r>
        <w:rPr>
          <w:noProof/>
        </w:rPr>
        <w:pict w14:anchorId="1630534E">
          <v:rect id="Rectangle 2" o:spid="_x0000_s1027" style="position:absolute;left:0;text-align:left;margin-left:162.55pt;margin-top:6.3pt;width:17pt;height:9pt;z-index:25165772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" filled="f" strokecolor="#172c51" strokeweight="1pt"/>
        </w:pict>
      </w:r>
      <w:r>
        <w:rPr>
          <w:rFonts w:eastAsiaTheme="minorEastAsia"/>
          <w:i/>
          <w:iCs/>
          <w:lang w:val="fr-FR"/>
        </w:rPr>
        <w:t>Terre priv</w:t>
      </w:r>
      <w:r w:rsidRPr="00AF2B24">
        <w:rPr>
          <w:rFonts w:eastAsiaTheme="minorEastAsia"/>
          <w:i/>
          <w:iCs/>
          <w:lang w:val="fr-FR"/>
        </w:rPr>
        <w:t>é</w:t>
      </w:r>
    </w:p>
    <w:p w14:paraId="4DA46A77" w14:textId="689C4AFB" w:rsidR="00AF2B24" w:rsidRPr="00DA3795" w:rsidRDefault="00AF2B24" w:rsidP="00AF2B24">
      <w:pPr>
        <w:pStyle w:val="ListParagraph"/>
        <w:numPr>
          <w:ilvl w:val="0"/>
          <w:numId w:val="5"/>
        </w:numPr>
        <w:spacing w:after="0" w:line="276" w:lineRule="auto"/>
        <w:jc w:val="both"/>
        <w:rPr>
          <w:rFonts w:eastAsiaTheme="minorEastAsia"/>
          <w:i/>
          <w:iCs/>
          <w:lang w:val="fr-FR"/>
        </w:rPr>
      </w:pPr>
      <w:r>
        <w:rPr>
          <w:noProof/>
        </w:rPr>
        <w:pict w14:anchorId="56F883EB">
          <v:rect id="Rectangle 3" o:spid="_x0000_s1028" style="position:absolute;left:0;text-align:left;margin-left:163.5pt;margin-top:5.45pt;width:17pt;height:9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" filled="f" strokecolor="#172c51" strokeweight="1pt"/>
        </w:pict>
      </w:r>
      <w:r>
        <w:rPr>
          <w:rFonts w:eastAsiaTheme="minorEastAsia"/>
          <w:i/>
          <w:iCs/>
          <w:lang w:val="fr-FR"/>
        </w:rPr>
        <w:t>Terre gouvernementale</w:t>
      </w:r>
      <w:r w:rsidRPr="00DA3795">
        <w:rPr>
          <w:rFonts w:eastAsiaTheme="minorEastAsia"/>
          <w:i/>
          <w:iCs/>
          <w:lang w:val="fr-FR"/>
        </w:rPr>
        <w:t xml:space="preserve">  </w:t>
      </w:r>
    </w:p>
    <w:p w14:paraId="37952695" w14:textId="1E296CE4" w:rsidR="00AF2B24" w:rsidRPr="00DA3795" w:rsidRDefault="00AF2B24" w:rsidP="00AF2B24">
      <w:pPr>
        <w:pStyle w:val="ListParagraph"/>
        <w:numPr>
          <w:ilvl w:val="0"/>
          <w:numId w:val="5"/>
        </w:numPr>
        <w:spacing w:after="0" w:line="276" w:lineRule="auto"/>
        <w:jc w:val="both"/>
        <w:rPr>
          <w:rFonts w:eastAsiaTheme="minorEastAsia"/>
          <w:i/>
          <w:iCs/>
          <w:lang w:val="fr-FR"/>
        </w:rPr>
      </w:pPr>
      <w:r>
        <w:rPr>
          <w:rFonts w:eastAsiaTheme="minorEastAsia"/>
          <w:i/>
          <w:iCs/>
          <w:lang w:val="fr-FR"/>
        </w:rPr>
        <w:t>Autre (Décrivez</w:t>
      </w:r>
      <w:r w:rsidRPr="29CB1FEC">
        <w:rPr>
          <w:rFonts w:eastAsiaTheme="minorEastAsia"/>
          <w:i/>
          <w:iCs/>
          <w:lang w:val="fr-FR"/>
        </w:rPr>
        <w:t>):</w:t>
      </w:r>
    </w:p>
    <w:p w14:paraId="6FF5E350" w14:textId="77777777" w:rsidR="00AF2B24" w:rsidRPr="00DA3795" w:rsidRDefault="00AF2B24" w:rsidP="00AF2B24">
      <w:pPr>
        <w:spacing w:line="276" w:lineRule="auto"/>
        <w:jc w:val="both"/>
        <w:rPr>
          <w:rFonts w:eastAsiaTheme="minorEastAsia"/>
          <w:lang w:val="fr-FR"/>
        </w:rPr>
      </w:pPr>
    </w:p>
    <w:p w14:paraId="471E7550" w14:textId="1EFCD744" w:rsidR="00AF2B24" w:rsidRPr="00AF2B24" w:rsidRDefault="00AF2B24" w:rsidP="00AF2B24">
      <w:pPr>
        <w:spacing w:line="276" w:lineRule="auto"/>
        <w:jc w:val="both"/>
        <w:rPr>
          <w:rFonts w:ascii="Calibri" w:eastAsia="Calibri" w:hAnsi="Calibri" w:cs="Calibri"/>
          <w:b/>
          <w:bCs/>
          <w:lang w:val="fr-FR"/>
        </w:rPr>
      </w:pPr>
      <w:r w:rsidRPr="00AF2B24">
        <w:rPr>
          <w:rFonts w:eastAsiaTheme="minorEastAsia"/>
          <w:b/>
          <w:bCs/>
          <w:lang w:val="fr-FR"/>
        </w:rPr>
        <w:t>4.</w:t>
      </w:r>
      <w:r w:rsidRPr="00AF2B24">
        <w:rPr>
          <w:lang w:val="fr-FR"/>
        </w:rPr>
        <w:tab/>
      </w:r>
      <w:r w:rsidRPr="00AF2B24">
        <w:rPr>
          <w:rFonts w:eastAsiaTheme="minorEastAsia"/>
          <w:b/>
          <w:bCs/>
          <w:lang w:val="fr-FR"/>
        </w:rPr>
        <w:t>Objet de l'accord (énoncer clairement l'objet de l'accord, tel que le bail, la location ou le partage de terres pour l'agriculture, la culture d'arbres - l'agriculteur accepte la plantation d'arbres sur ses terres et les responsabilités en matière d'entretien).</w:t>
      </w:r>
    </w:p>
    <w:p w14:paraId="768764A3" w14:textId="77777777" w:rsidR="00AF2B24" w:rsidRPr="00DA3795" w:rsidRDefault="00AF2B24" w:rsidP="00AF2B24">
      <w:pPr>
        <w:spacing w:line="276" w:lineRule="auto"/>
        <w:jc w:val="both"/>
        <w:rPr>
          <w:rFonts w:eastAsiaTheme="minorEastAsia"/>
          <w:b/>
          <w:bCs/>
          <w:lang w:val="fr-FR"/>
        </w:rPr>
      </w:pPr>
      <w:r w:rsidRPr="00DA3795">
        <w:rPr>
          <w:rFonts w:eastAsiaTheme="minorEastAsia"/>
          <w:lang w:val="fr-FR"/>
        </w:rPr>
        <w:t>…...............................................................................................................................................................................................................................................................................................................................................................................................................................................................................................................................................................................................................................................................................................................................................................................................</w:t>
      </w:r>
    </w:p>
    <w:p w14:paraId="432CB49B" w14:textId="117A42CD" w:rsidR="00AF2B24" w:rsidRPr="00DA3795" w:rsidRDefault="00AF2B24" w:rsidP="00AF2B24">
      <w:pPr>
        <w:spacing w:line="276" w:lineRule="auto"/>
        <w:jc w:val="both"/>
        <w:rPr>
          <w:rFonts w:eastAsiaTheme="minorEastAsia"/>
          <w:b/>
          <w:bCs/>
          <w:lang w:val="fr-FR"/>
        </w:rPr>
      </w:pPr>
      <w:r w:rsidRPr="00DA3795">
        <w:rPr>
          <w:rFonts w:eastAsiaTheme="minorEastAsia"/>
          <w:b/>
          <w:bCs/>
          <w:lang w:val="fr-FR"/>
        </w:rPr>
        <w:t>5.</w:t>
      </w:r>
      <w:r w:rsidRPr="00DA3795">
        <w:tab/>
      </w:r>
      <w:r>
        <w:rPr>
          <w:rFonts w:eastAsiaTheme="minorEastAsia"/>
          <w:b/>
          <w:bCs/>
          <w:lang w:val="fr-FR"/>
        </w:rPr>
        <w:t>Termes et duration</w:t>
      </w:r>
      <w:r w:rsidRPr="00DA3795">
        <w:rPr>
          <w:rFonts w:eastAsiaTheme="minorEastAsia"/>
          <w:b/>
          <w:bCs/>
          <w:lang w:val="fr-FR"/>
        </w:rPr>
        <w:t xml:space="preserve"> </w:t>
      </w:r>
    </w:p>
    <w:p w14:paraId="25196DA9" w14:textId="0B342DE8" w:rsidR="00AF2B24" w:rsidRPr="00DA3795" w:rsidRDefault="00AF2B24" w:rsidP="00AF2B24">
      <w:pPr>
        <w:pStyle w:val="ListParagraph"/>
        <w:numPr>
          <w:ilvl w:val="0"/>
          <w:numId w:val="4"/>
        </w:numPr>
        <w:spacing w:line="276" w:lineRule="auto"/>
        <w:jc w:val="both"/>
        <w:rPr>
          <w:rFonts w:eastAsiaTheme="minorEastAsia"/>
          <w:i/>
          <w:iCs/>
        </w:rPr>
      </w:pPr>
      <w:r w:rsidRPr="00DA3795">
        <w:rPr>
          <w:rFonts w:eastAsiaTheme="minorEastAsia"/>
          <w:i/>
          <w:iCs/>
        </w:rPr>
        <w:t xml:space="preserve"> </w:t>
      </w:r>
      <w:r>
        <w:rPr>
          <w:rFonts w:eastAsiaTheme="minorEastAsia"/>
          <w:i/>
          <w:iCs/>
        </w:rPr>
        <w:t>Commencement de l’accord</w:t>
      </w:r>
      <w:r w:rsidRPr="00DA3795">
        <w:rPr>
          <w:rFonts w:eastAsiaTheme="minorEastAsia"/>
          <w:i/>
          <w:iCs/>
        </w:rPr>
        <w:t>................................................................................................</w:t>
      </w:r>
    </w:p>
    <w:p w14:paraId="5B90AD95" w14:textId="77777777" w:rsidR="00AF2B24" w:rsidRPr="00DA3795" w:rsidRDefault="00AF2B24" w:rsidP="00AF2B24">
      <w:pPr>
        <w:spacing w:line="276" w:lineRule="auto"/>
        <w:jc w:val="both"/>
        <w:rPr>
          <w:rFonts w:eastAsiaTheme="minorEastAsia"/>
          <w:i/>
          <w:iCs/>
        </w:rPr>
      </w:pPr>
    </w:p>
    <w:p w14:paraId="58600804" w14:textId="45C080F8" w:rsidR="00AF2B24" w:rsidRPr="00DA3795" w:rsidRDefault="00AF2B24" w:rsidP="00AF2B24">
      <w:pPr>
        <w:pStyle w:val="ListParagraph"/>
        <w:numPr>
          <w:ilvl w:val="0"/>
          <w:numId w:val="4"/>
        </w:numPr>
        <w:spacing w:line="276" w:lineRule="auto"/>
        <w:jc w:val="both"/>
        <w:rPr>
          <w:rFonts w:eastAsiaTheme="minorEastAsia"/>
          <w:i/>
          <w:iCs/>
        </w:rPr>
      </w:pPr>
      <w:r>
        <w:rPr>
          <w:rFonts w:eastAsiaTheme="minorEastAsia"/>
          <w:i/>
          <w:iCs/>
        </w:rPr>
        <w:t xml:space="preserve">Date finale de </w:t>
      </w:r>
      <w:proofErr w:type="spellStart"/>
      <w:r>
        <w:rPr>
          <w:rFonts w:eastAsiaTheme="minorEastAsia"/>
          <w:i/>
          <w:iCs/>
        </w:rPr>
        <w:t>l’accord</w:t>
      </w:r>
      <w:proofErr w:type="spellEnd"/>
      <w:r w:rsidRPr="00DA3795">
        <w:rPr>
          <w:rFonts w:eastAsiaTheme="minorEastAsia"/>
          <w:i/>
          <w:iCs/>
        </w:rPr>
        <w:t xml:space="preserve"> …...............................................................................................</w:t>
      </w:r>
    </w:p>
    <w:p w14:paraId="772067F4" w14:textId="77777777" w:rsidR="00AF2B24" w:rsidRPr="00DA3795" w:rsidRDefault="00AF2B24" w:rsidP="00AF2B24">
      <w:pPr>
        <w:spacing w:line="276" w:lineRule="auto"/>
        <w:jc w:val="both"/>
        <w:rPr>
          <w:rFonts w:eastAsiaTheme="minorEastAsia"/>
          <w:i/>
          <w:iCs/>
        </w:rPr>
      </w:pPr>
    </w:p>
    <w:p w14:paraId="3140E810" w14:textId="1B1AEA06" w:rsidR="00AF2B24" w:rsidRPr="00DA3795" w:rsidRDefault="00AF2B24" w:rsidP="00AF2B24">
      <w:pPr>
        <w:spacing w:line="276" w:lineRule="auto"/>
        <w:jc w:val="both"/>
        <w:rPr>
          <w:rFonts w:eastAsiaTheme="minorEastAsia"/>
          <w:b/>
          <w:bCs/>
          <w:lang w:val="fr-FR"/>
        </w:rPr>
      </w:pPr>
      <w:r w:rsidRPr="00DA3795">
        <w:rPr>
          <w:rFonts w:eastAsiaTheme="minorEastAsia"/>
          <w:b/>
          <w:bCs/>
          <w:lang w:val="fr-FR"/>
        </w:rPr>
        <w:t>6.</w:t>
      </w:r>
      <w:r w:rsidRPr="00DA3795">
        <w:tab/>
      </w:r>
      <w:r w:rsidRPr="00DA3795">
        <w:rPr>
          <w:rFonts w:eastAsiaTheme="minorEastAsia"/>
          <w:b/>
          <w:bCs/>
          <w:lang w:val="fr-FR"/>
        </w:rPr>
        <w:t>Compensation (</w:t>
      </w:r>
      <w:r>
        <w:rPr>
          <w:rFonts w:eastAsiaTheme="minorEastAsia"/>
          <w:b/>
          <w:bCs/>
          <w:lang w:val="fr-FR"/>
        </w:rPr>
        <w:t>le cas échéant)</w:t>
      </w:r>
    </w:p>
    <w:p w14:paraId="2213815C" w14:textId="3B945143" w:rsidR="00AF2B24" w:rsidRPr="00DA3795" w:rsidRDefault="00AF2B24" w:rsidP="00AF2B24">
      <w:pPr>
        <w:pStyle w:val="ListParagraph"/>
        <w:numPr>
          <w:ilvl w:val="0"/>
          <w:numId w:val="3"/>
        </w:numPr>
        <w:spacing w:after="0" w:line="276" w:lineRule="auto"/>
        <w:jc w:val="both"/>
        <w:rPr>
          <w:rFonts w:eastAsiaTheme="minorEastAsia"/>
          <w:i/>
          <w:iCs/>
          <w:lang w:val="fr-FR"/>
        </w:rPr>
      </w:pPr>
      <w:r>
        <w:rPr>
          <w:rFonts w:eastAsiaTheme="minorEastAsia"/>
          <w:i/>
          <w:iCs/>
          <w:lang w:val="fr-FR"/>
        </w:rPr>
        <w:t xml:space="preserve">Montant </w:t>
      </w:r>
      <w:r w:rsidRPr="00DA3795">
        <w:rPr>
          <w:rFonts w:eastAsiaTheme="minorEastAsia"/>
          <w:i/>
          <w:iCs/>
          <w:lang w:val="fr-FR"/>
        </w:rPr>
        <w:t>:….............................................................................................................................</w:t>
      </w:r>
    </w:p>
    <w:p w14:paraId="61566E34" w14:textId="77777777" w:rsidR="00AF2B24" w:rsidRPr="00DA3795" w:rsidRDefault="00AF2B24" w:rsidP="00AF2B24">
      <w:pPr>
        <w:spacing w:after="0" w:line="276" w:lineRule="auto"/>
        <w:jc w:val="both"/>
        <w:rPr>
          <w:rFonts w:eastAsiaTheme="minorEastAsia"/>
          <w:i/>
          <w:iCs/>
          <w:lang w:val="fr-FR"/>
        </w:rPr>
      </w:pPr>
    </w:p>
    <w:p w14:paraId="4BCE9B2E" w14:textId="1D896E81" w:rsidR="00AF2B24" w:rsidRPr="00AF2B24" w:rsidRDefault="00AF2B24" w:rsidP="00AF2B24">
      <w:pPr>
        <w:pStyle w:val="ListParagraph"/>
        <w:numPr>
          <w:ilvl w:val="0"/>
          <w:numId w:val="3"/>
        </w:numPr>
        <w:spacing w:after="0" w:line="276" w:lineRule="auto"/>
        <w:rPr>
          <w:rFonts w:eastAsiaTheme="minorEastAsia"/>
          <w:i/>
          <w:iCs/>
          <w:lang w:val="fr-FR"/>
        </w:rPr>
      </w:pPr>
      <w:r w:rsidRPr="00AF2B24">
        <w:rPr>
          <w:rFonts w:eastAsiaTheme="minorEastAsia"/>
          <w:i/>
          <w:iCs/>
          <w:lang w:val="fr-FR"/>
        </w:rPr>
        <w:t>Calendrier de paiement (par exemple, mensuel, annuel, etc.): .............................................</w:t>
      </w:r>
    </w:p>
    <w:p w14:paraId="502408D4" w14:textId="77777777" w:rsidR="00AF2B24" w:rsidRPr="00AF2B24" w:rsidRDefault="00AF2B24" w:rsidP="00AF2B24">
      <w:pPr>
        <w:spacing w:after="0" w:line="276" w:lineRule="auto"/>
        <w:jc w:val="both"/>
        <w:rPr>
          <w:rFonts w:eastAsiaTheme="minorEastAsia"/>
          <w:i/>
          <w:iCs/>
          <w:lang w:val="fr-FR"/>
        </w:rPr>
      </w:pPr>
    </w:p>
    <w:p w14:paraId="1173940C" w14:textId="457EB934" w:rsidR="00AF2B24" w:rsidRPr="00AF2B24" w:rsidRDefault="00AF2B24" w:rsidP="00AF2B24">
      <w:pPr>
        <w:pStyle w:val="ListParagraph"/>
        <w:numPr>
          <w:ilvl w:val="0"/>
          <w:numId w:val="3"/>
        </w:numPr>
        <w:spacing w:after="0" w:line="276" w:lineRule="auto"/>
        <w:jc w:val="both"/>
        <w:rPr>
          <w:rFonts w:eastAsiaTheme="minorEastAsia"/>
          <w:i/>
          <w:iCs/>
          <w:lang w:val="fr-FR"/>
        </w:rPr>
      </w:pPr>
      <w:r w:rsidRPr="00AF2B24">
        <w:rPr>
          <w:rFonts w:eastAsiaTheme="minorEastAsia"/>
          <w:i/>
          <w:iCs/>
          <w:lang w:val="fr-FR"/>
        </w:rPr>
        <w:t>Clarifier les conditions de révision des loyers, le cas échéant: ...............................................</w:t>
      </w:r>
    </w:p>
    <w:p w14:paraId="1A033A79" w14:textId="77777777" w:rsidR="00AF2B24" w:rsidRPr="00AF2B24" w:rsidRDefault="00AF2B24" w:rsidP="00AF2B24">
      <w:pPr>
        <w:spacing w:after="0" w:line="276" w:lineRule="auto"/>
        <w:jc w:val="both"/>
        <w:rPr>
          <w:rFonts w:eastAsiaTheme="minorEastAsia"/>
          <w:b/>
          <w:bCs/>
          <w:i/>
          <w:iCs/>
          <w:lang w:val="fr-FR"/>
        </w:rPr>
      </w:pPr>
    </w:p>
    <w:p w14:paraId="1DC21991" w14:textId="637F74A4" w:rsidR="00AF2B24" w:rsidRPr="00AF2B24" w:rsidRDefault="00AF2B24" w:rsidP="00AF2B24">
      <w:pPr>
        <w:spacing w:line="276" w:lineRule="auto"/>
        <w:rPr>
          <w:rFonts w:eastAsiaTheme="minorEastAsia"/>
          <w:lang w:val="fr-FR"/>
        </w:rPr>
      </w:pPr>
      <w:r w:rsidRPr="00AF2B24">
        <w:rPr>
          <w:rFonts w:eastAsiaTheme="minorEastAsia"/>
          <w:b/>
          <w:bCs/>
          <w:lang w:val="fr-FR"/>
        </w:rPr>
        <w:t>7.</w:t>
      </w:r>
      <w:r w:rsidRPr="00AF2B24">
        <w:rPr>
          <w:lang w:val="fr-FR"/>
        </w:rPr>
        <w:tab/>
      </w:r>
      <w:r w:rsidRPr="00AF2B24">
        <w:rPr>
          <w:rFonts w:eastAsiaTheme="minorEastAsia"/>
          <w:b/>
          <w:bCs/>
          <w:lang w:val="fr-FR"/>
        </w:rPr>
        <w:t>Responsabilités (définir les responsabilités et les obligations des deux parties)</w:t>
      </w:r>
      <w:r>
        <w:rPr>
          <w:rFonts w:eastAsiaTheme="minorEastAsia"/>
          <w:b/>
          <w:bCs/>
          <w:lang w:val="fr-FR"/>
        </w:rPr>
        <w:t xml:space="preserve"> </w:t>
      </w:r>
      <w:r w:rsidRPr="00AF2B24">
        <w:rPr>
          <w:rFonts w:eastAsiaTheme="minorEastAsia"/>
          <w:lang w:val="fr-FR"/>
        </w:rPr>
        <w:t>….....................................................................................................................................................................................................................................................................................................................................................................................................................................................................................................................................................................................................................................</w:t>
      </w:r>
    </w:p>
    <w:p w14:paraId="3A5B956F" w14:textId="30A9F703" w:rsidR="00AF2B24" w:rsidRPr="00AF2B24" w:rsidRDefault="00AF2B24" w:rsidP="00AF2B24">
      <w:pPr>
        <w:spacing w:line="276" w:lineRule="auto"/>
        <w:jc w:val="both"/>
        <w:rPr>
          <w:rFonts w:eastAsiaTheme="minorEastAsia"/>
          <w:b/>
          <w:bCs/>
          <w:lang w:val="fr-FR"/>
        </w:rPr>
      </w:pPr>
      <w:r w:rsidRPr="00AF2B24">
        <w:rPr>
          <w:rFonts w:eastAsiaTheme="minorEastAsia"/>
          <w:lang w:val="fr-FR"/>
        </w:rPr>
        <w:t>8.</w:t>
      </w:r>
      <w:r w:rsidRPr="00AF2B24">
        <w:rPr>
          <w:lang w:val="fr-FR"/>
        </w:rPr>
        <w:tab/>
      </w:r>
      <w:r w:rsidRPr="00AF2B24">
        <w:rPr>
          <w:rFonts w:eastAsiaTheme="minorEastAsia"/>
          <w:b/>
          <w:bCs/>
          <w:lang w:val="fr-FR"/>
        </w:rPr>
        <w:t>Utilisation des terres (décrire l'utilisation autorisée des terres et les éventuelles restrictions ou limitations, par exemple agroforesterie, boisement, apiculture, agriculture, etc.)</w:t>
      </w:r>
    </w:p>
    <w:p w14:paraId="6680A148" w14:textId="77777777" w:rsidR="00AF2B24" w:rsidRPr="00DA3795" w:rsidRDefault="00AF2B24" w:rsidP="00AF2B24">
      <w:pPr>
        <w:spacing w:line="276" w:lineRule="auto"/>
        <w:jc w:val="both"/>
        <w:rPr>
          <w:rFonts w:eastAsiaTheme="minorEastAsia"/>
        </w:rPr>
      </w:pPr>
      <w:r w:rsidRPr="00DA3795">
        <w:rPr>
          <w:rFonts w:eastAsiaTheme="minorEastAsia"/>
        </w:rPr>
        <w:t>…....................................................................................................................................................................................................................................................................................................................................................................................................................................................................................................................................................................................................................................</w:t>
      </w:r>
    </w:p>
    <w:p w14:paraId="6FB83ED0" w14:textId="77777777" w:rsidR="00AF2B24" w:rsidRPr="00DA3795" w:rsidRDefault="00AF2B24" w:rsidP="00AF2B24">
      <w:pPr>
        <w:spacing w:line="276" w:lineRule="auto"/>
        <w:jc w:val="both"/>
        <w:rPr>
          <w:rFonts w:eastAsiaTheme="minorEastAsia"/>
        </w:rPr>
      </w:pPr>
    </w:p>
    <w:p w14:paraId="0A4EB4D7" w14:textId="2BF8D15A" w:rsidR="00AF2B24" w:rsidRPr="00AF2B24" w:rsidRDefault="00AF2B24" w:rsidP="00AF2B24">
      <w:pPr>
        <w:spacing w:line="276" w:lineRule="auto"/>
        <w:jc w:val="both"/>
        <w:rPr>
          <w:rFonts w:eastAsiaTheme="minorEastAsia"/>
          <w:b/>
          <w:bCs/>
          <w:lang w:val="fr-FR"/>
        </w:rPr>
      </w:pPr>
      <w:r w:rsidRPr="00AF2B24">
        <w:rPr>
          <w:rFonts w:eastAsiaTheme="minorEastAsia"/>
          <w:b/>
          <w:bCs/>
          <w:lang w:val="fr-FR"/>
        </w:rPr>
        <w:t>9.</w:t>
      </w:r>
      <w:r w:rsidRPr="00AF2B24">
        <w:rPr>
          <w:lang w:val="fr-FR"/>
        </w:rPr>
        <w:tab/>
      </w:r>
      <w:r w:rsidRPr="00AF2B24">
        <w:rPr>
          <w:rFonts w:eastAsiaTheme="minorEastAsia"/>
          <w:b/>
          <w:bCs/>
          <w:lang w:val="fr-FR"/>
        </w:rPr>
        <w:t>Conformité avec les lois (s'assurer que l'accord est conforme à toutes les lois et réglementations locales, régionales et nationales pertinentes)</w:t>
      </w:r>
    </w:p>
    <w:p w14:paraId="087C5894" w14:textId="77777777" w:rsidR="00AF2B24" w:rsidRPr="00DA3795" w:rsidRDefault="00AF2B24" w:rsidP="00AF2B24">
      <w:pPr>
        <w:spacing w:line="276" w:lineRule="auto"/>
        <w:jc w:val="both"/>
        <w:rPr>
          <w:rFonts w:eastAsiaTheme="minorEastAsia"/>
          <w:b/>
          <w:bCs/>
        </w:rPr>
      </w:pPr>
      <w:r w:rsidRPr="00DA3795">
        <w:rPr>
          <w:rFonts w:eastAsiaTheme="minorEastAsia"/>
        </w:rPr>
        <w:lastRenderedPageBreak/>
        <w:t>…...............................................................................................................................................................................................................................................................................................................................................................................................................................................................................................................................................................................................................................................................................................................................................................................................</w:t>
      </w:r>
    </w:p>
    <w:p w14:paraId="255EC949" w14:textId="0A6C3303" w:rsidR="00AF2B24" w:rsidRPr="00AF2B24" w:rsidRDefault="00AF2B24" w:rsidP="00AF2B24">
      <w:pPr>
        <w:spacing w:line="276" w:lineRule="auto"/>
        <w:jc w:val="both"/>
        <w:rPr>
          <w:rFonts w:eastAsiaTheme="minorEastAsia"/>
          <w:b/>
          <w:bCs/>
          <w:lang w:val="fr-FR"/>
        </w:rPr>
      </w:pPr>
      <w:r w:rsidRPr="00AF2B24">
        <w:rPr>
          <w:rFonts w:eastAsiaTheme="minorEastAsia"/>
          <w:b/>
          <w:bCs/>
          <w:lang w:val="fr-FR"/>
        </w:rPr>
        <w:t>10</w:t>
      </w:r>
      <w:r w:rsidRPr="00AF2B24">
        <w:rPr>
          <w:lang w:val="fr-FR"/>
        </w:rPr>
        <w:tab/>
      </w:r>
      <w:r w:rsidRPr="00AF2B24">
        <w:rPr>
          <w:rFonts w:eastAsiaTheme="minorEastAsia"/>
          <w:b/>
          <w:bCs/>
          <w:lang w:val="fr-FR"/>
        </w:rPr>
        <w:t>Résolution des litiges (inclure une section décrivant la procédure de résolution des litiges entre les parties, qui peut impliquer la médiation, l'arbitrage ou une action en justice).</w:t>
      </w:r>
    </w:p>
    <w:p w14:paraId="405CACBE" w14:textId="77777777" w:rsidR="00AF2B24" w:rsidRPr="00DA3795" w:rsidRDefault="00AF2B24" w:rsidP="00AF2B24">
      <w:pPr>
        <w:spacing w:line="276" w:lineRule="auto"/>
        <w:jc w:val="both"/>
        <w:rPr>
          <w:rFonts w:eastAsiaTheme="minorEastAsia"/>
          <w:b/>
          <w:bCs/>
        </w:rPr>
      </w:pPr>
      <w:r w:rsidRPr="00DA3795">
        <w:rPr>
          <w:rFonts w:eastAsiaTheme="minorEastAsia"/>
        </w:rPr>
        <w:t>…....................................................................................................................................................................................................................................................................................................................................................................................................................................................................................................................................................................................................</w:t>
      </w:r>
      <w:r w:rsidRPr="00DA3795">
        <w:rPr>
          <w:rFonts w:eastAsiaTheme="minorEastAsia"/>
          <w:b/>
          <w:bCs/>
        </w:rPr>
        <w:t>..</w:t>
      </w:r>
      <w:r w:rsidRPr="00DA3795">
        <w:rPr>
          <w:rFonts w:eastAsiaTheme="minorEastAsia"/>
        </w:rPr>
        <w:t>............................</w:t>
      </w:r>
      <w:r w:rsidRPr="00DA3795">
        <w:rPr>
          <w:rFonts w:eastAsiaTheme="minorEastAsia"/>
          <w:b/>
          <w:bCs/>
        </w:rPr>
        <w:t>.</w:t>
      </w:r>
    </w:p>
    <w:p w14:paraId="3E5BC9D8" w14:textId="77777777" w:rsidR="00AF2B24" w:rsidRPr="00DA3795" w:rsidRDefault="00AF2B24" w:rsidP="00AF2B24">
      <w:pPr>
        <w:spacing w:line="276" w:lineRule="auto"/>
        <w:jc w:val="both"/>
        <w:rPr>
          <w:rFonts w:eastAsiaTheme="minorEastAsia"/>
          <w:b/>
          <w:bCs/>
        </w:rPr>
      </w:pPr>
    </w:p>
    <w:p w14:paraId="625B2E9F" w14:textId="77777777" w:rsidR="00AF2B24" w:rsidRPr="00DA3795" w:rsidRDefault="00AF2B24" w:rsidP="00AF2B24">
      <w:pPr>
        <w:spacing w:line="276" w:lineRule="auto"/>
        <w:jc w:val="both"/>
        <w:rPr>
          <w:rFonts w:eastAsiaTheme="minorEastAsia"/>
        </w:rPr>
      </w:pPr>
      <w:r w:rsidRPr="00DA3795">
        <w:rPr>
          <w:rFonts w:eastAsiaTheme="minorEastAsia"/>
        </w:rPr>
        <w:t>Signatures</w:t>
      </w:r>
    </w:p>
    <w:p w14:paraId="5F186AB8" w14:textId="77777777" w:rsidR="00AF2B24" w:rsidRPr="00DA3795" w:rsidRDefault="00AF2B24" w:rsidP="00AF2B24">
      <w:pPr>
        <w:spacing w:line="276" w:lineRule="auto"/>
        <w:jc w:val="both"/>
        <w:rPr>
          <w:rFonts w:eastAsiaTheme="minorEastAsia"/>
        </w:rPr>
      </w:pPr>
    </w:p>
    <w:p w14:paraId="46C2F055" w14:textId="77777777" w:rsidR="00AF2B24" w:rsidRPr="00DA3795" w:rsidRDefault="00AF2B24" w:rsidP="00AF2B24">
      <w:pPr>
        <w:spacing w:line="276" w:lineRule="auto"/>
        <w:jc w:val="both"/>
        <w:rPr>
          <w:rFonts w:eastAsiaTheme="minorEastAsia"/>
        </w:rPr>
      </w:pPr>
      <w:r w:rsidRPr="00DA3795">
        <w:rPr>
          <w:rFonts w:eastAsiaTheme="minorEastAsia"/>
        </w:rPr>
        <w:t>…..................................................                                                    …...................................................</w:t>
      </w:r>
    </w:p>
    <w:p w14:paraId="3F8ABE67" w14:textId="36506D34" w:rsidR="00AF2B24" w:rsidRPr="00AF2B24" w:rsidRDefault="00AF2B24" w:rsidP="00AF2B24">
      <w:pPr>
        <w:spacing w:line="276" w:lineRule="auto"/>
        <w:jc w:val="both"/>
        <w:rPr>
          <w:rFonts w:eastAsiaTheme="minorEastAsia"/>
          <w:lang w:val="fr-FR"/>
        </w:rPr>
      </w:pPr>
      <w:r w:rsidRPr="00AF2B24">
        <w:rPr>
          <w:rFonts w:eastAsiaTheme="minorEastAsia"/>
          <w:lang w:val="fr-FR"/>
        </w:rPr>
        <w:t xml:space="preserve">Nom du propriétaire:                                                                         </w:t>
      </w:r>
      <w:r>
        <w:rPr>
          <w:rFonts w:eastAsiaTheme="minorEastAsia"/>
          <w:lang w:val="fr-FR"/>
        </w:rPr>
        <w:t>Nom de représentant</w:t>
      </w:r>
      <w:r w:rsidRPr="00AF2B24">
        <w:rPr>
          <w:rFonts w:eastAsiaTheme="minorEastAsia"/>
          <w:lang w:val="fr-FR"/>
        </w:rPr>
        <w:t xml:space="preserve">: </w:t>
      </w:r>
    </w:p>
    <w:p w14:paraId="48B740DF" w14:textId="77777777" w:rsidR="00AF2B24" w:rsidRPr="00DA3795" w:rsidRDefault="00AF2B24" w:rsidP="00AF2B24">
      <w:pPr>
        <w:spacing w:line="276" w:lineRule="auto"/>
        <w:jc w:val="both"/>
        <w:rPr>
          <w:rFonts w:eastAsiaTheme="minorEastAsia"/>
        </w:rPr>
      </w:pPr>
      <w:r w:rsidRPr="00DA3795">
        <w:rPr>
          <w:rFonts w:eastAsiaTheme="minorEastAsia"/>
        </w:rPr>
        <w:t>Date:                                                                                                     Date:</w:t>
      </w:r>
    </w:p>
    <w:p w14:paraId="3940817B" w14:textId="77777777" w:rsidR="00AF2B24" w:rsidRPr="00DA3795" w:rsidRDefault="00AF2B24" w:rsidP="00AF2B24">
      <w:pPr>
        <w:spacing w:line="276" w:lineRule="auto"/>
        <w:jc w:val="both"/>
        <w:rPr>
          <w:rFonts w:eastAsiaTheme="minorEastAsia"/>
        </w:rPr>
      </w:pPr>
    </w:p>
    <w:p w14:paraId="7AB416AF" w14:textId="3733079D" w:rsidR="00AF2B24" w:rsidRPr="00DA3795" w:rsidRDefault="00AF2B24" w:rsidP="00AF2B24">
      <w:pPr>
        <w:spacing w:line="276" w:lineRule="auto"/>
        <w:jc w:val="both"/>
        <w:rPr>
          <w:rFonts w:eastAsiaTheme="minorEastAsia"/>
          <w:b/>
          <w:bCs/>
        </w:rPr>
      </w:pPr>
      <w:r>
        <w:rPr>
          <w:rFonts w:eastAsiaTheme="minorEastAsia"/>
          <w:b/>
          <w:bCs/>
        </w:rPr>
        <w:t>T</w:t>
      </w:r>
      <w:r w:rsidRPr="00AF2B24">
        <w:rPr>
          <w:rFonts w:eastAsiaTheme="minorEastAsia"/>
          <w:b/>
          <w:bCs/>
          <w:lang w:val="fr-FR"/>
        </w:rPr>
        <w:t>é</w:t>
      </w:r>
      <w:proofErr w:type="spellStart"/>
      <w:r>
        <w:rPr>
          <w:rFonts w:eastAsiaTheme="minorEastAsia"/>
          <w:b/>
          <w:bCs/>
        </w:rPr>
        <w:t>moins</w:t>
      </w:r>
      <w:proofErr w:type="spellEnd"/>
    </w:p>
    <w:p w14:paraId="69D730F5" w14:textId="77777777" w:rsidR="00AF2B24" w:rsidRPr="00DA3795" w:rsidRDefault="00AF2B24" w:rsidP="00AF2B24">
      <w:pPr>
        <w:spacing w:line="276" w:lineRule="auto"/>
        <w:jc w:val="both"/>
        <w:rPr>
          <w:rFonts w:eastAsiaTheme="minorEastAsia"/>
        </w:rPr>
      </w:pPr>
    </w:p>
    <w:p w14:paraId="7F7E0ABB" w14:textId="77777777" w:rsidR="00AF2B24" w:rsidRPr="00DA3795" w:rsidRDefault="00AF2B24" w:rsidP="00AF2B24">
      <w:pPr>
        <w:spacing w:line="276" w:lineRule="auto"/>
        <w:jc w:val="both"/>
        <w:rPr>
          <w:rFonts w:eastAsiaTheme="minorEastAsia"/>
        </w:rPr>
      </w:pPr>
      <w:r w:rsidRPr="00DA3795">
        <w:rPr>
          <w:rFonts w:eastAsiaTheme="minorEastAsia"/>
        </w:rPr>
        <w:t>…..................................................                                                    …...................................................</w:t>
      </w:r>
    </w:p>
    <w:p w14:paraId="216E9F12" w14:textId="180CBA94" w:rsidR="00AF2B24" w:rsidRPr="00DA3795" w:rsidRDefault="00AF2B24" w:rsidP="00AF2B24">
      <w:pPr>
        <w:spacing w:line="276" w:lineRule="auto"/>
        <w:jc w:val="both"/>
        <w:rPr>
          <w:rFonts w:eastAsiaTheme="minorEastAsia"/>
        </w:rPr>
      </w:pPr>
      <w:r>
        <w:rPr>
          <w:rFonts w:eastAsiaTheme="minorEastAsia"/>
        </w:rPr>
        <w:t>Nom</w:t>
      </w:r>
      <w:r w:rsidRPr="00DA3795">
        <w:rPr>
          <w:rFonts w:eastAsiaTheme="minorEastAsia"/>
        </w:rPr>
        <w:t xml:space="preserve">:                                                                                           </w:t>
      </w:r>
      <w:r>
        <w:rPr>
          <w:rFonts w:eastAsiaTheme="minorEastAsia"/>
        </w:rPr>
        <w:t xml:space="preserve">  </w:t>
      </w:r>
      <w:r w:rsidRPr="00DA3795">
        <w:rPr>
          <w:rFonts w:eastAsiaTheme="minorEastAsia"/>
        </w:rPr>
        <w:t xml:space="preserve">        </w:t>
      </w:r>
      <w:r>
        <w:rPr>
          <w:rFonts w:eastAsiaTheme="minorEastAsia"/>
        </w:rPr>
        <w:t>Nom</w:t>
      </w:r>
      <w:r w:rsidRPr="00DA3795">
        <w:rPr>
          <w:rFonts w:eastAsiaTheme="minorEastAsia"/>
        </w:rPr>
        <w:t xml:space="preserve">: </w:t>
      </w:r>
    </w:p>
    <w:p w14:paraId="2BD94830" w14:textId="77777777" w:rsidR="00AF2B24" w:rsidRPr="00DA3795" w:rsidRDefault="00AF2B24" w:rsidP="00AF2B24">
      <w:pPr>
        <w:spacing w:line="276" w:lineRule="auto"/>
        <w:jc w:val="both"/>
        <w:rPr>
          <w:rFonts w:eastAsiaTheme="minorEastAsia"/>
        </w:rPr>
      </w:pPr>
      <w:r w:rsidRPr="00DA3795">
        <w:rPr>
          <w:rFonts w:eastAsiaTheme="minorEastAsia"/>
        </w:rPr>
        <w:t>Date:                                                                                                     Date:</w:t>
      </w:r>
    </w:p>
    <w:p w14:paraId="49B31A53" w14:textId="77777777" w:rsidR="00AF2B24" w:rsidRPr="00DA3795" w:rsidRDefault="00AF2B24" w:rsidP="00AF2B24">
      <w:pPr>
        <w:spacing w:line="276" w:lineRule="auto"/>
        <w:jc w:val="both"/>
        <w:rPr>
          <w:rFonts w:eastAsiaTheme="minorEastAsia"/>
        </w:rPr>
      </w:pPr>
    </w:p>
    <w:p w14:paraId="7705C787" w14:textId="77777777" w:rsidR="00AF2B24" w:rsidRPr="00DA3795" w:rsidRDefault="00AF2B24" w:rsidP="00AF2B24">
      <w:pPr>
        <w:spacing w:line="276" w:lineRule="auto"/>
        <w:jc w:val="both"/>
        <w:rPr>
          <w:rFonts w:eastAsiaTheme="minorEastAsia"/>
          <w:b/>
          <w:bCs/>
        </w:rPr>
      </w:pPr>
    </w:p>
    <w:p w14:paraId="13FD6078" w14:textId="08219234" w:rsidR="00AF2B24" w:rsidRPr="00AF2B24" w:rsidRDefault="00AF2B24" w:rsidP="00AF2B24">
      <w:pPr>
        <w:spacing w:line="276" w:lineRule="auto"/>
        <w:jc w:val="both"/>
        <w:rPr>
          <w:rFonts w:eastAsiaTheme="minorEastAsia"/>
          <w:b/>
          <w:bCs/>
          <w:lang w:val="fr-FR"/>
        </w:rPr>
      </w:pPr>
      <w:r w:rsidRPr="00AF2B24">
        <w:rPr>
          <w:rFonts w:eastAsiaTheme="minorEastAsia"/>
          <w:b/>
          <w:bCs/>
          <w:lang w:val="fr-FR"/>
        </w:rPr>
        <w:t>Facultatif : Joignez tout document ou carte supplémentaire faisant partie intégrante de l'accord, tels que des relevés de propriété ou des plans de site, le cas échéant.</w:t>
      </w:r>
    </w:p>
    <w:p w14:paraId="7A6A96C9" w14:textId="77777777" w:rsidR="00AF2B24" w:rsidRPr="00AF2B24" w:rsidRDefault="00AF2B24" w:rsidP="00AF2B24">
      <w:pPr>
        <w:rPr>
          <w:lang w:val="fr-FR"/>
        </w:rPr>
      </w:pPr>
    </w:p>
    <w:p w14:paraId="33C5990A" w14:textId="77777777" w:rsidR="006170CC" w:rsidRPr="00AF2B24" w:rsidRDefault="006170CC">
      <w:pPr>
        <w:rPr>
          <w:lang w:val="fr-FR"/>
        </w:rPr>
      </w:pPr>
    </w:p>
    <w:sectPr w:rsidR="006170CC" w:rsidRPr="00AF2B24" w:rsidSect="000C5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3BF9"/>
    <w:multiLevelType w:val="hybridMultilevel"/>
    <w:tmpl w:val="42A891B6"/>
    <w:lvl w:ilvl="0" w:tplc="9E78C9B0">
      <w:start w:val="1"/>
      <w:numFmt w:val="bullet"/>
      <w:lvlText w:val=""/>
      <w:lvlJc w:val="left"/>
      <w:pPr>
        <w:ind w:left="720" w:hanging="360"/>
      </w:pPr>
      <w:rPr>
        <w:rFonts w:ascii="Symbol" w:hAnsi="Symbol" w:hint="default"/>
      </w:rPr>
    </w:lvl>
    <w:lvl w:ilvl="1" w:tplc="0E2637C6">
      <w:start w:val="1"/>
      <w:numFmt w:val="bullet"/>
      <w:lvlText w:val="o"/>
      <w:lvlJc w:val="left"/>
      <w:pPr>
        <w:ind w:left="1440" w:hanging="360"/>
      </w:pPr>
      <w:rPr>
        <w:rFonts w:ascii="Courier New" w:hAnsi="Courier New" w:hint="default"/>
      </w:rPr>
    </w:lvl>
    <w:lvl w:ilvl="2" w:tplc="29725C5C">
      <w:start w:val="1"/>
      <w:numFmt w:val="bullet"/>
      <w:lvlText w:val=""/>
      <w:lvlJc w:val="left"/>
      <w:pPr>
        <w:ind w:left="2160" w:hanging="360"/>
      </w:pPr>
      <w:rPr>
        <w:rFonts w:ascii="Wingdings" w:hAnsi="Wingdings" w:hint="default"/>
      </w:rPr>
    </w:lvl>
    <w:lvl w:ilvl="3" w:tplc="B1D02B02">
      <w:start w:val="1"/>
      <w:numFmt w:val="bullet"/>
      <w:lvlText w:val=""/>
      <w:lvlJc w:val="left"/>
      <w:pPr>
        <w:ind w:left="2880" w:hanging="360"/>
      </w:pPr>
      <w:rPr>
        <w:rFonts w:ascii="Symbol" w:hAnsi="Symbol" w:hint="default"/>
      </w:rPr>
    </w:lvl>
    <w:lvl w:ilvl="4" w:tplc="714A8104">
      <w:start w:val="1"/>
      <w:numFmt w:val="bullet"/>
      <w:lvlText w:val="o"/>
      <w:lvlJc w:val="left"/>
      <w:pPr>
        <w:ind w:left="3600" w:hanging="360"/>
      </w:pPr>
      <w:rPr>
        <w:rFonts w:ascii="Courier New" w:hAnsi="Courier New" w:hint="default"/>
      </w:rPr>
    </w:lvl>
    <w:lvl w:ilvl="5" w:tplc="16EA6D34">
      <w:start w:val="1"/>
      <w:numFmt w:val="bullet"/>
      <w:lvlText w:val=""/>
      <w:lvlJc w:val="left"/>
      <w:pPr>
        <w:ind w:left="4320" w:hanging="360"/>
      </w:pPr>
      <w:rPr>
        <w:rFonts w:ascii="Wingdings" w:hAnsi="Wingdings" w:hint="default"/>
      </w:rPr>
    </w:lvl>
    <w:lvl w:ilvl="6" w:tplc="C12AEECC">
      <w:start w:val="1"/>
      <w:numFmt w:val="bullet"/>
      <w:lvlText w:val=""/>
      <w:lvlJc w:val="left"/>
      <w:pPr>
        <w:ind w:left="5040" w:hanging="360"/>
      </w:pPr>
      <w:rPr>
        <w:rFonts w:ascii="Symbol" w:hAnsi="Symbol" w:hint="default"/>
      </w:rPr>
    </w:lvl>
    <w:lvl w:ilvl="7" w:tplc="D0F270C0">
      <w:start w:val="1"/>
      <w:numFmt w:val="bullet"/>
      <w:lvlText w:val="o"/>
      <w:lvlJc w:val="left"/>
      <w:pPr>
        <w:ind w:left="5760" w:hanging="360"/>
      </w:pPr>
      <w:rPr>
        <w:rFonts w:ascii="Courier New" w:hAnsi="Courier New" w:hint="default"/>
      </w:rPr>
    </w:lvl>
    <w:lvl w:ilvl="8" w:tplc="DE54C9FC">
      <w:start w:val="1"/>
      <w:numFmt w:val="bullet"/>
      <w:lvlText w:val=""/>
      <w:lvlJc w:val="left"/>
      <w:pPr>
        <w:ind w:left="6480" w:hanging="360"/>
      </w:pPr>
      <w:rPr>
        <w:rFonts w:ascii="Wingdings" w:hAnsi="Wingdings" w:hint="default"/>
      </w:rPr>
    </w:lvl>
  </w:abstractNum>
  <w:abstractNum w:abstractNumId="1" w15:restartNumberingAfterBreak="0">
    <w:nsid w:val="3AA5FBFF"/>
    <w:multiLevelType w:val="hybridMultilevel"/>
    <w:tmpl w:val="1034188A"/>
    <w:lvl w:ilvl="0" w:tplc="B86CABB2">
      <w:start w:val="1"/>
      <w:numFmt w:val="bullet"/>
      <w:lvlText w:val=""/>
      <w:lvlJc w:val="left"/>
      <w:pPr>
        <w:ind w:left="720" w:hanging="360"/>
      </w:pPr>
      <w:rPr>
        <w:rFonts w:ascii="Symbol" w:hAnsi="Symbol" w:hint="default"/>
      </w:rPr>
    </w:lvl>
    <w:lvl w:ilvl="1" w:tplc="4DA62BDE">
      <w:start w:val="1"/>
      <w:numFmt w:val="bullet"/>
      <w:lvlText w:val="o"/>
      <w:lvlJc w:val="left"/>
      <w:pPr>
        <w:ind w:left="1440" w:hanging="360"/>
      </w:pPr>
      <w:rPr>
        <w:rFonts w:ascii="Courier New" w:hAnsi="Courier New" w:hint="default"/>
      </w:rPr>
    </w:lvl>
    <w:lvl w:ilvl="2" w:tplc="36E8D44A">
      <w:start w:val="1"/>
      <w:numFmt w:val="bullet"/>
      <w:lvlText w:val=""/>
      <w:lvlJc w:val="left"/>
      <w:pPr>
        <w:ind w:left="2160" w:hanging="360"/>
      </w:pPr>
      <w:rPr>
        <w:rFonts w:ascii="Wingdings" w:hAnsi="Wingdings" w:hint="default"/>
      </w:rPr>
    </w:lvl>
    <w:lvl w:ilvl="3" w:tplc="CBC60444">
      <w:start w:val="1"/>
      <w:numFmt w:val="bullet"/>
      <w:lvlText w:val=""/>
      <w:lvlJc w:val="left"/>
      <w:pPr>
        <w:ind w:left="2880" w:hanging="360"/>
      </w:pPr>
      <w:rPr>
        <w:rFonts w:ascii="Symbol" w:hAnsi="Symbol" w:hint="default"/>
      </w:rPr>
    </w:lvl>
    <w:lvl w:ilvl="4" w:tplc="FA6A58A2">
      <w:start w:val="1"/>
      <w:numFmt w:val="bullet"/>
      <w:lvlText w:val="o"/>
      <w:lvlJc w:val="left"/>
      <w:pPr>
        <w:ind w:left="3600" w:hanging="360"/>
      </w:pPr>
      <w:rPr>
        <w:rFonts w:ascii="Courier New" w:hAnsi="Courier New" w:hint="default"/>
      </w:rPr>
    </w:lvl>
    <w:lvl w:ilvl="5" w:tplc="C27CC318">
      <w:start w:val="1"/>
      <w:numFmt w:val="bullet"/>
      <w:lvlText w:val=""/>
      <w:lvlJc w:val="left"/>
      <w:pPr>
        <w:ind w:left="4320" w:hanging="360"/>
      </w:pPr>
      <w:rPr>
        <w:rFonts w:ascii="Wingdings" w:hAnsi="Wingdings" w:hint="default"/>
      </w:rPr>
    </w:lvl>
    <w:lvl w:ilvl="6" w:tplc="190E80F6">
      <w:start w:val="1"/>
      <w:numFmt w:val="bullet"/>
      <w:lvlText w:val=""/>
      <w:lvlJc w:val="left"/>
      <w:pPr>
        <w:ind w:left="5040" w:hanging="360"/>
      </w:pPr>
      <w:rPr>
        <w:rFonts w:ascii="Symbol" w:hAnsi="Symbol" w:hint="default"/>
      </w:rPr>
    </w:lvl>
    <w:lvl w:ilvl="7" w:tplc="CFA8F954">
      <w:start w:val="1"/>
      <w:numFmt w:val="bullet"/>
      <w:lvlText w:val="o"/>
      <w:lvlJc w:val="left"/>
      <w:pPr>
        <w:ind w:left="5760" w:hanging="360"/>
      </w:pPr>
      <w:rPr>
        <w:rFonts w:ascii="Courier New" w:hAnsi="Courier New" w:hint="default"/>
      </w:rPr>
    </w:lvl>
    <w:lvl w:ilvl="8" w:tplc="A660345C">
      <w:start w:val="1"/>
      <w:numFmt w:val="bullet"/>
      <w:lvlText w:val=""/>
      <w:lvlJc w:val="left"/>
      <w:pPr>
        <w:ind w:left="6480" w:hanging="360"/>
      </w:pPr>
      <w:rPr>
        <w:rFonts w:ascii="Wingdings" w:hAnsi="Wingdings" w:hint="default"/>
      </w:rPr>
    </w:lvl>
  </w:abstractNum>
  <w:abstractNum w:abstractNumId="2" w15:restartNumberingAfterBreak="0">
    <w:nsid w:val="425A6F7F"/>
    <w:multiLevelType w:val="hybridMultilevel"/>
    <w:tmpl w:val="2C54DB00"/>
    <w:lvl w:ilvl="0" w:tplc="3F82DE86">
      <w:start w:val="1"/>
      <w:numFmt w:val="bullet"/>
      <w:lvlText w:val=""/>
      <w:lvlJc w:val="left"/>
      <w:pPr>
        <w:ind w:left="720" w:hanging="360"/>
      </w:pPr>
      <w:rPr>
        <w:rFonts w:ascii="Symbol" w:hAnsi="Symbol" w:hint="default"/>
      </w:rPr>
    </w:lvl>
    <w:lvl w:ilvl="1" w:tplc="67A48DC8">
      <w:start w:val="1"/>
      <w:numFmt w:val="bullet"/>
      <w:lvlText w:val="o"/>
      <w:lvlJc w:val="left"/>
      <w:pPr>
        <w:ind w:left="1440" w:hanging="360"/>
      </w:pPr>
      <w:rPr>
        <w:rFonts w:ascii="Courier New" w:hAnsi="Courier New" w:hint="default"/>
      </w:rPr>
    </w:lvl>
    <w:lvl w:ilvl="2" w:tplc="AFF61A76">
      <w:start w:val="1"/>
      <w:numFmt w:val="bullet"/>
      <w:lvlText w:val=""/>
      <w:lvlJc w:val="left"/>
      <w:pPr>
        <w:ind w:left="2160" w:hanging="360"/>
      </w:pPr>
      <w:rPr>
        <w:rFonts w:ascii="Wingdings" w:hAnsi="Wingdings" w:hint="default"/>
      </w:rPr>
    </w:lvl>
    <w:lvl w:ilvl="3" w:tplc="7BC6EBBC">
      <w:start w:val="1"/>
      <w:numFmt w:val="bullet"/>
      <w:lvlText w:val=""/>
      <w:lvlJc w:val="left"/>
      <w:pPr>
        <w:ind w:left="2880" w:hanging="360"/>
      </w:pPr>
      <w:rPr>
        <w:rFonts w:ascii="Symbol" w:hAnsi="Symbol" w:hint="default"/>
      </w:rPr>
    </w:lvl>
    <w:lvl w:ilvl="4" w:tplc="23DC1276">
      <w:start w:val="1"/>
      <w:numFmt w:val="bullet"/>
      <w:lvlText w:val="o"/>
      <w:lvlJc w:val="left"/>
      <w:pPr>
        <w:ind w:left="3600" w:hanging="360"/>
      </w:pPr>
      <w:rPr>
        <w:rFonts w:ascii="Courier New" w:hAnsi="Courier New" w:hint="default"/>
      </w:rPr>
    </w:lvl>
    <w:lvl w:ilvl="5" w:tplc="951E186E">
      <w:start w:val="1"/>
      <w:numFmt w:val="bullet"/>
      <w:lvlText w:val=""/>
      <w:lvlJc w:val="left"/>
      <w:pPr>
        <w:ind w:left="4320" w:hanging="360"/>
      </w:pPr>
      <w:rPr>
        <w:rFonts w:ascii="Wingdings" w:hAnsi="Wingdings" w:hint="default"/>
      </w:rPr>
    </w:lvl>
    <w:lvl w:ilvl="6" w:tplc="7A0A7078">
      <w:start w:val="1"/>
      <w:numFmt w:val="bullet"/>
      <w:lvlText w:val=""/>
      <w:lvlJc w:val="left"/>
      <w:pPr>
        <w:ind w:left="5040" w:hanging="360"/>
      </w:pPr>
      <w:rPr>
        <w:rFonts w:ascii="Symbol" w:hAnsi="Symbol" w:hint="default"/>
      </w:rPr>
    </w:lvl>
    <w:lvl w:ilvl="7" w:tplc="05DC072A">
      <w:start w:val="1"/>
      <w:numFmt w:val="bullet"/>
      <w:lvlText w:val="o"/>
      <w:lvlJc w:val="left"/>
      <w:pPr>
        <w:ind w:left="5760" w:hanging="360"/>
      </w:pPr>
      <w:rPr>
        <w:rFonts w:ascii="Courier New" w:hAnsi="Courier New" w:hint="default"/>
      </w:rPr>
    </w:lvl>
    <w:lvl w:ilvl="8" w:tplc="2CC29C8E">
      <w:start w:val="1"/>
      <w:numFmt w:val="bullet"/>
      <w:lvlText w:val=""/>
      <w:lvlJc w:val="left"/>
      <w:pPr>
        <w:ind w:left="6480" w:hanging="360"/>
      </w:pPr>
      <w:rPr>
        <w:rFonts w:ascii="Wingdings" w:hAnsi="Wingdings" w:hint="default"/>
      </w:rPr>
    </w:lvl>
  </w:abstractNum>
  <w:abstractNum w:abstractNumId="3" w15:restartNumberingAfterBreak="0">
    <w:nsid w:val="43201B8F"/>
    <w:multiLevelType w:val="hybridMultilevel"/>
    <w:tmpl w:val="E996A980"/>
    <w:lvl w:ilvl="0" w:tplc="34BC9424">
      <w:start w:val="1"/>
      <w:numFmt w:val="bullet"/>
      <w:lvlText w:val=""/>
      <w:lvlJc w:val="left"/>
      <w:pPr>
        <w:ind w:left="720" w:hanging="360"/>
      </w:pPr>
      <w:rPr>
        <w:rFonts w:ascii="Symbol" w:hAnsi="Symbol" w:hint="default"/>
      </w:rPr>
    </w:lvl>
    <w:lvl w:ilvl="1" w:tplc="9BCC6386">
      <w:start w:val="1"/>
      <w:numFmt w:val="bullet"/>
      <w:lvlText w:val="o"/>
      <w:lvlJc w:val="left"/>
      <w:pPr>
        <w:ind w:left="1440" w:hanging="360"/>
      </w:pPr>
      <w:rPr>
        <w:rFonts w:ascii="Courier New" w:hAnsi="Courier New" w:hint="default"/>
      </w:rPr>
    </w:lvl>
    <w:lvl w:ilvl="2" w:tplc="99E2F4A8">
      <w:start w:val="1"/>
      <w:numFmt w:val="bullet"/>
      <w:lvlText w:val=""/>
      <w:lvlJc w:val="left"/>
      <w:pPr>
        <w:ind w:left="2160" w:hanging="360"/>
      </w:pPr>
      <w:rPr>
        <w:rFonts w:ascii="Wingdings" w:hAnsi="Wingdings" w:hint="default"/>
      </w:rPr>
    </w:lvl>
    <w:lvl w:ilvl="3" w:tplc="964C7F9E">
      <w:start w:val="1"/>
      <w:numFmt w:val="bullet"/>
      <w:lvlText w:val=""/>
      <w:lvlJc w:val="left"/>
      <w:pPr>
        <w:ind w:left="2880" w:hanging="360"/>
      </w:pPr>
      <w:rPr>
        <w:rFonts w:ascii="Symbol" w:hAnsi="Symbol" w:hint="default"/>
      </w:rPr>
    </w:lvl>
    <w:lvl w:ilvl="4" w:tplc="5F9A2306">
      <w:start w:val="1"/>
      <w:numFmt w:val="bullet"/>
      <w:lvlText w:val="o"/>
      <w:lvlJc w:val="left"/>
      <w:pPr>
        <w:ind w:left="3600" w:hanging="360"/>
      </w:pPr>
      <w:rPr>
        <w:rFonts w:ascii="Courier New" w:hAnsi="Courier New" w:hint="default"/>
      </w:rPr>
    </w:lvl>
    <w:lvl w:ilvl="5" w:tplc="FF8E7058">
      <w:start w:val="1"/>
      <w:numFmt w:val="bullet"/>
      <w:lvlText w:val=""/>
      <w:lvlJc w:val="left"/>
      <w:pPr>
        <w:ind w:left="4320" w:hanging="360"/>
      </w:pPr>
      <w:rPr>
        <w:rFonts w:ascii="Wingdings" w:hAnsi="Wingdings" w:hint="default"/>
      </w:rPr>
    </w:lvl>
    <w:lvl w:ilvl="6" w:tplc="74765508">
      <w:start w:val="1"/>
      <w:numFmt w:val="bullet"/>
      <w:lvlText w:val=""/>
      <w:lvlJc w:val="left"/>
      <w:pPr>
        <w:ind w:left="5040" w:hanging="360"/>
      </w:pPr>
      <w:rPr>
        <w:rFonts w:ascii="Symbol" w:hAnsi="Symbol" w:hint="default"/>
      </w:rPr>
    </w:lvl>
    <w:lvl w:ilvl="7" w:tplc="7DE418F8">
      <w:start w:val="1"/>
      <w:numFmt w:val="bullet"/>
      <w:lvlText w:val="o"/>
      <w:lvlJc w:val="left"/>
      <w:pPr>
        <w:ind w:left="5760" w:hanging="360"/>
      </w:pPr>
      <w:rPr>
        <w:rFonts w:ascii="Courier New" w:hAnsi="Courier New" w:hint="default"/>
      </w:rPr>
    </w:lvl>
    <w:lvl w:ilvl="8" w:tplc="3E8CDBD0">
      <w:start w:val="1"/>
      <w:numFmt w:val="bullet"/>
      <w:lvlText w:val=""/>
      <w:lvlJc w:val="left"/>
      <w:pPr>
        <w:ind w:left="6480" w:hanging="360"/>
      </w:pPr>
      <w:rPr>
        <w:rFonts w:ascii="Wingdings" w:hAnsi="Wingdings" w:hint="default"/>
      </w:rPr>
    </w:lvl>
  </w:abstractNum>
  <w:abstractNum w:abstractNumId="4" w15:restartNumberingAfterBreak="0">
    <w:nsid w:val="5E39B3A1"/>
    <w:multiLevelType w:val="hybridMultilevel"/>
    <w:tmpl w:val="C1428A68"/>
    <w:lvl w:ilvl="0" w:tplc="32508BC2">
      <w:start w:val="1"/>
      <w:numFmt w:val="bullet"/>
      <w:lvlText w:val=""/>
      <w:lvlJc w:val="left"/>
      <w:pPr>
        <w:ind w:left="720" w:hanging="360"/>
      </w:pPr>
      <w:rPr>
        <w:rFonts w:ascii="Symbol" w:hAnsi="Symbol" w:hint="default"/>
      </w:rPr>
    </w:lvl>
    <w:lvl w:ilvl="1" w:tplc="2362C01C">
      <w:start w:val="1"/>
      <w:numFmt w:val="bullet"/>
      <w:lvlText w:val="o"/>
      <w:lvlJc w:val="left"/>
      <w:pPr>
        <w:ind w:left="1440" w:hanging="360"/>
      </w:pPr>
      <w:rPr>
        <w:rFonts w:ascii="Courier New" w:hAnsi="Courier New" w:hint="default"/>
      </w:rPr>
    </w:lvl>
    <w:lvl w:ilvl="2" w:tplc="768C6682">
      <w:start w:val="1"/>
      <w:numFmt w:val="bullet"/>
      <w:lvlText w:val=""/>
      <w:lvlJc w:val="left"/>
      <w:pPr>
        <w:ind w:left="2160" w:hanging="360"/>
      </w:pPr>
      <w:rPr>
        <w:rFonts w:ascii="Wingdings" w:hAnsi="Wingdings" w:hint="default"/>
      </w:rPr>
    </w:lvl>
    <w:lvl w:ilvl="3" w:tplc="0DAE3018">
      <w:start w:val="1"/>
      <w:numFmt w:val="bullet"/>
      <w:lvlText w:val=""/>
      <w:lvlJc w:val="left"/>
      <w:pPr>
        <w:ind w:left="2880" w:hanging="360"/>
      </w:pPr>
      <w:rPr>
        <w:rFonts w:ascii="Symbol" w:hAnsi="Symbol" w:hint="default"/>
      </w:rPr>
    </w:lvl>
    <w:lvl w:ilvl="4" w:tplc="616A7C20">
      <w:start w:val="1"/>
      <w:numFmt w:val="bullet"/>
      <w:lvlText w:val="o"/>
      <w:lvlJc w:val="left"/>
      <w:pPr>
        <w:ind w:left="3600" w:hanging="360"/>
      </w:pPr>
      <w:rPr>
        <w:rFonts w:ascii="Courier New" w:hAnsi="Courier New" w:hint="default"/>
      </w:rPr>
    </w:lvl>
    <w:lvl w:ilvl="5" w:tplc="40AC8DE4">
      <w:start w:val="1"/>
      <w:numFmt w:val="bullet"/>
      <w:lvlText w:val=""/>
      <w:lvlJc w:val="left"/>
      <w:pPr>
        <w:ind w:left="4320" w:hanging="360"/>
      </w:pPr>
      <w:rPr>
        <w:rFonts w:ascii="Wingdings" w:hAnsi="Wingdings" w:hint="default"/>
      </w:rPr>
    </w:lvl>
    <w:lvl w:ilvl="6" w:tplc="E24C0464">
      <w:start w:val="1"/>
      <w:numFmt w:val="bullet"/>
      <w:lvlText w:val=""/>
      <w:lvlJc w:val="left"/>
      <w:pPr>
        <w:ind w:left="5040" w:hanging="360"/>
      </w:pPr>
      <w:rPr>
        <w:rFonts w:ascii="Symbol" w:hAnsi="Symbol" w:hint="default"/>
      </w:rPr>
    </w:lvl>
    <w:lvl w:ilvl="7" w:tplc="A8987562">
      <w:start w:val="1"/>
      <w:numFmt w:val="bullet"/>
      <w:lvlText w:val="o"/>
      <w:lvlJc w:val="left"/>
      <w:pPr>
        <w:ind w:left="5760" w:hanging="360"/>
      </w:pPr>
      <w:rPr>
        <w:rFonts w:ascii="Courier New" w:hAnsi="Courier New" w:hint="default"/>
      </w:rPr>
    </w:lvl>
    <w:lvl w:ilvl="8" w:tplc="9F90E378">
      <w:start w:val="1"/>
      <w:numFmt w:val="bullet"/>
      <w:lvlText w:val=""/>
      <w:lvlJc w:val="left"/>
      <w:pPr>
        <w:ind w:left="6480" w:hanging="360"/>
      </w:pPr>
      <w:rPr>
        <w:rFonts w:ascii="Wingdings" w:hAnsi="Wingdings" w:hint="default"/>
      </w:rPr>
    </w:lvl>
  </w:abstractNum>
  <w:abstractNum w:abstractNumId="5" w15:restartNumberingAfterBreak="0">
    <w:nsid w:val="605B92A8"/>
    <w:multiLevelType w:val="hybridMultilevel"/>
    <w:tmpl w:val="592C739C"/>
    <w:lvl w:ilvl="0" w:tplc="B76EA484">
      <w:start w:val="1"/>
      <w:numFmt w:val="bullet"/>
      <w:lvlText w:val=""/>
      <w:lvlJc w:val="left"/>
      <w:pPr>
        <w:ind w:left="720" w:hanging="360"/>
      </w:pPr>
      <w:rPr>
        <w:rFonts w:ascii="Symbol" w:hAnsi="Symbol" w:hint="default"/>
      </w:rPr>
    </w:lvl>
    <w:lvl w:ilvl="1" w:tplc="E5BAB116">
      <w:start w:val="1"/>
      <w:numFmt w:val="bullet"/>
      <w:lvlText w:val="o"/>
      <w:lvlJc w:val="left"/>
      <w:pPr>
        <w:ind w:left="1440" w:hanging="360"/>
      </w:pPr>
      <w:rPr>
        <w:rFonts w:ascii="Courier New" w:hAnsi="Courier New" w:hint="default"/>
      </w:rPr>
    </w:lvl>
    <w:lvl w:ilvl="2" w:tplc="2058496A">
      <w:start w:val="1"/>
      <w:numFmt w:val="bullet"/>
      <w:lvlText w:val=""/>
      <w:lvlJc w:val="left"/>
      <w:pPr>
        <w:ind w:left="2160" w:hanging="360"/>
      </w:pPr>
      <w:rPr>
        <w:rFonts w:ascii="Wingdings" w:hAnsi="Wingdings" w:hint="default"/>
      </w:rPr>
    </w:lvl>
    <w:lvl w:ilvl="3" w:tplc="D6E214EE">
      <w:start w:val="1"/>
      <w:numFmt w:val="bullet"/>
      <w:lvlText w:val=""/>
      <w:lvlJc w:val="left"/>
      <w:pPr>
        <w:ind w:left="2880" w:hanging="360"/>
      </w:pPr>
      <w:rPr>
        <w:rFonts w:ascii="Symbol" w:hAnsi="Symbol" w:hint="default"/>
      </w:rPr>
    </w:lvl>
    <w:lvl w:ilvl="4" w:tplc="51D4C782">
      <w:start w:val="1"/>
      <w:numFmt w:val="bullet"/>
      <w:lvlText w:val="o"/>
      <w:lvlJc w:val="left"/>
      <w:pPr>
        <w:ind w:left="3600" w:hanging="360"/>
      </w:pPr>
      <w:rPr>
        <w:rFonts w:ascii="Courier New" w:hAnsi="Courier New" w:hint="default"/>
      </w:rPr>
    </w:lvl>
    <w:lvl w:ilvl="5" w:tplc="733E7A40">
      <w:start w:val="1"/>
      <w:numFmt w:val="bullet"/>
      <w:lvlText w:val=""/>
      <w:lvlJc w:val="left"/>
      <w:pPr>
        <w:ind w:left="4320" w:hanging="360"/>
      </w:pPr>
      <w:rPr>
        <w:rFonts w:ascii="Wingdings" w:hAnsi="Wingdings" w:hint="default"/>
      </w:rPr>
    </w:lvl>
    <w:lvl w:ilvl="6" w:tplc="86DC1278">
      <w:start w:val="1"/>
      <w:numFmt w:val="bullet"/>
      <w:lvlText w:val=""/>
      <w:lvlJc w:val="left"/>
      <w:pPr>
        <w:ind w:left="5040" w:hanging="360"/>
      </w:pPr>
      <w:rPr>
        <w:rFonts w:ascii="Symbol" w:hAnsi="Symbol" w:hint="default"/>
      </w:rPr>
    </w:lvl>
    <w:lvl w:ilvl="7" w:tplc="EF8ECC2E">
      <w:start w:val="1"/>
      <w:numFmt w:val="bullet"/>
      <w:lvlText w:val="o"/>
      <w:lvlJc w:val="left"/>
      <w:pPr>
        <w:ind w:left="5760" w:hanging="360"/>
      </w:pPr>
      <w:rPr>
        <w:rFonts w:ascii="Courier New" w:hAnsi="Courier New" w:hint="default"/>
      </w:rPr>
    </w:lvl>
    <w:lvl w:ilvl="8" w:tplc="A45A7DB4">
      <w:start w:val="1"/>
      <w:numFmt w:val="bullet"/>
      <w:lvlText w:val=""/>
      <w:lvlJc w:val="left"/>
      <w:pPr>
        <w:ind w:left="6480" w:hanging="360"/>
      </w:pPr>
      <w:rPr>
        <w:rFonts w:ascii="Wingdings" w:hAnsi="Wingdings" w:hint="default"/>
      </w:rPr>
    </w:lvl>
  </w:abstractNum>
  <w:num w:numId="1" w16cid:durableId="98990516">
    <w:abstractNumId w:val="4"/>
  </w:num>
  <w:num w:numId="2" w16cid:durableId="933440678">
    <w:abstractNumId w:val="3"/>
  </w:num>
  <w:num w:numId="3" w16cid:durableId="663171349">
    <w:abstractNumId w:val="5"/>
  </w:num>
  <w:num w:numId="4" w16cid:durableId="940332694">
    <w:abstractNumId w:val="0"/>
  </w:num>
  <w:num w:numId="5" w16cid:durableId="1916355979">
    <w:abstractNumId w:val="1"/>
  </w:num>
  <w:num w:numId="6" w16cid:durableId="662316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F2B24"/>
    <w:rsid w:val="0008793B"/>
    <w:rsid w:val="000C5BD7"/>
    <w:rsid w:val="006170CC"/>
    <w:rsid w:val="00AF2B24"/>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468DE6"/>
  <w15:chartTrackingRefBased/>
  <w15:docId w15:val="{69FC426E-D946-4AA5-85C4-CAFA5E03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US" w:eastAsia="zh-TW"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B24"/>
    <w:rPr>
      <w:rFonts w:eastAsiaTheme="minorHAnsi"/>
      <w:kern w:val="0"/>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1233</Words>
  <Characters>7032</Characters>
  <Application>Microsoft Office Word</Application>
  <DocSecurity>0</DocSecurity>
  <Lines>58</Lines>
  <Paragraphs>16</Paragraphs>
  <ScaleCrop>false</ScaleCrop>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Anderson</dc:creator>
  <cp:keywords/>
  <dc:description/>
  <cp:lastModifiedBy>Will Anderson</cp:lastModifiedBy>
  <cp:revision>1</cp:revision>
  <dcterms:created xsi:type="dcterms:W3CDTF">2024-03-21T21:44:00Z</dcterms:created>
  <dcterms:modified xsi:type="dcterms:W3CDTF">2024-03-21T21:51:00Z</dcterms:modified>
</cp:coreProperties>
</file>